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03C64" w14:textId="77777777" w:rsidR="00261672" w:rsidRDefault="004C4A26">
      <w:pPr>
        <w:spacing w:line="560" w:lineRule="exact"/>
        <w:ind w:firstLineChars="200" w:firstLine="883"/>
        <w:rPr>
          <w:rFonts w:ascii="宋体" w:cs="宋体"/>
          <w:b/>
          <w:color w:val="000000"/>
          <w:kern w:val="0"/>
          <w:sz w:val="44"/>
          <w:szCs w:val="44"/>
        </w:rPr>
      </w:pPr>
      <w:r>
        <w:rPr>
          <w:rFonts w:ascii="宋体" w:hAnsi="宋体" w:cs="宋体" w:hint="eastAsia"/>
          <w:b/>
          <w:color w:val="000000"/>
          <w:kern w:val="0"/>
          <w:sz w:val="44"/>
          <w:szCs w:val="44"/>
        </w:rPr>
        <w:t>集团公司</w:t>
      </w:r>
      <w:r>
        <w:rPr>
          <w:rFonts w:ascii="宋体" w:hAnsi="宋体" w:cs="宋体"/>
          <w:b/>
          <w:color w:val="000000"/>
          <w:kern w:val="0"/>
          <w:sz w:val="44"/>
          <w:szCs w:val="44"/>
        </w:rPr>
        <w:t>202</w:t>
      </w:r>
      <w:r>
        <w:rPr>
          <w:rFonts w:ascii="宋体" w:hAnsi="宋体" w:cs="宋体" w:hint="eastAsia"/>
          <w:b/>
          <w:color w:val="000000"/>
          <w:kern w:val="0"/>
          <w:sz w:val="44"/>
          <w:szCs w:val="44"/>
        </w:rPr>
        <w:t>1年春运工作</w:t>
      </w:r>
      <w:r w:rsidR="00B54FB0">
        <w:rPr>
          <w:rFonts w:ascii="宋体" w:hAnsi="宋体" w:cs="宋体" w:hint="eastAsia"/>
          <w:b/>
          <w:color w:val="000000"/>
          <w:kern w:val="0"/>
          <w:sz w:val="44"/>
          <w:szCs w:val="44"/>
        </w:rPr>
        <w:t>实施</w:t>
      </w:r>
      <w:r>
        <w:rPr>
          <w:rFonts w:ascii="宋体" w:hAnsi="宋体" w:cs="宋体" w:hint="eastAsia"/>
          <w:b/>
          <w:color w:val="000000"/>
          <w:kern w:val="0"/>
          <w:sz w:val="44"/>
          <w:szCs w:val="44"/>
        </w:rPr>
        <w:t>方案</w:t>
      </w:r>
    </w:p>
    <w:p w14:paraId="2CD98A7E" w14:textId="77777777" w:rsidR="00261672" w:rsidRDefault="00261672">
      <w:pPr>
        <w:spacing w:line="560" w:lineRule="exact"/>
        <w:rPr>
          <w:rFonts w:ascii="仿宋" w:eastAsia="仿宋" w:hAnsi="仿宋" w:cs="Arial"/>
          <w:color w:val="000000"/>
          <w:kern w:val="0"/>
          <w:sz w:val="32"/>
          <w:szCs w:val="32"/>
        </w:rPr>
      </w:pPr>
    </w:p>
    <w:p w14:paraId="30A2C629" w14:textId="7E950435" w:rsidR="003D074C" w:rsidRDefault="004C4A26" w:rsidP="003D074C">
      <w:pPr>
        <w:spacing w:line="580" w:lineRule="exact"/>
        <w:ind w:firstLineChars="200" w:firstLine="640"/>
        <w:rPr>
          <w:rFonts w:ascii="仿宋" w:eastAsia="仿宋" w:hAnsi="仿宋" w:cs="仿宋_GB2312"/>
          <w:kern w:val="0"/>
          <w:sz w:val="32"/>
          <w:szCs w:val="32"/>
        </w:rPr>
      </w:pPr>
      <w:r>
        <w:rPr>
          <w:rFonts w:ascii="仿宋" w:eastAsia="仿宋" w:hAnsi="仿宋" w:cs="仿宋_GB2312"/>
          <w:kern w:val="0"/>
          <w:sz w:val="32"/>
          <w:szCs w:val="32"/>
        </w:rPr>
        <w:t>202</w:t>
      </w:r>
      <w:r>
        <w:rPr>
          <w:rFonts w:ascii="仿宋" w:eastAsia="仿宋" w:hAnsi="仿宋" w:cs="仿宋_GB2312" w:hint="eastAsia"/>
          <w:kern w:val="0"/>
          <w:sz w:val="32"/>
          <w:szCs w:val="32"/>
        </w:rPr>
        <w:t>1年春运从</w:t>
      </w:r>
      <w:r>
        <w:rPr>
          <w:rFonts w:ascii="仿宋" w:eastAsia="仿宋" w:hAnsi="仿宋" w:cs="仿宋_GB2312"/>
          <w:kern w:val="0"/>
          <w:sz w:val="32"/>
          <w:szCs w:val="32"/>
        </w:rPr>
        <w:t>1</w:t>
      </w:r>
      <w:r>
        <w:rPr>
          <w:rFonts w:ascii="仿宋" w:eastAsia="仿宋" w:hAnsi="仿宋" w:cs="仿宋_GB2312" w:hint="eastAsia"/>
          <w:kern w:val="0"/>
          <w:sz w:val="32"/>
          <w:szCs w:val="32"/>
        </w:rPr>
        <w:t>月28日开始至3月</w:t>
      </w:r>
      <w:r>
        <w:rPr>
          <w:rFonts w:ascii="仿宋" w:eastAsia="仿宋" w:hAnsi="仿宋" w:cs="仿宋_GB2312"/>
          <w:kern w:val="0"/>
          <w:sz w:val="32"/>
          <w:szCs w:val="32"/>
        </w:rPr>
        <w:t>8</w:t>
      </w:r>
      <w:r>
        <w:rPr>
          <w:rFonts w:ascii="仿宋" w:eastAsia="仿宋" w:hAnsi="仿宋" w:cs="仿宋_GB2312" w:hint="eastAsia"/>
          <w:kern w:val="0"/>
          <w:sz w:val="32"/>
          <w:szCs w:val="32"/>
        </w:rPr>
        <w:t>日结束，共计</w:t>
      </w:r>
      <w:r>
        <w:rPr>
          <w:rFonts w:ascii="仿宋" w:eastAsia="仿宋" w:hAnsi="仿宋" w:cs="仿宋_GB2312"/>
          <w:kern w:val="0"/>
          <w:sz w:val="32"/>
          <w:szCs w:val="32"/>
        </w:rPr>
        <w:t>40</w:t>
      </w:r>
      <w:r>
        <w:rPr>
          <w:rFonts w:ascii="仿宋" w:eastAsia="仿宋" w:hAnsi="仿宋" w:cs="仿宋_GB2312" w:hint="eastAsia"/>
          <w:kern w:val="0"/>
          <w:sz w:val="32"/>
          <w:szCs w:val="32"/>
        </w:rPr>
        <w:t>天。根据</w:t>
      </w:r>
      <w:r w:rsidR="00203274">
        <w:rPr>
          <w:rFonts w:ascii="仿宋" w:eastAsia="仿宋" w:hAnsi="仿宋" w:cs="仿宋_GB2312" w:hint="eastAsia"/>
          <w:kern w:val="0"/>
          <w:sz w:val="32"/>
          <w:szCs w:val="32"/>
        </w:rPr>
        <w:t>2021年</w:t>
      </w:r>
      <w:r w:rsidR="00C51F92">
        <w:rPr>
          <w:rFonts w:ascii="仿宋" w:eastAsia="仿宋" w:hAnsi="仿宋" w:cs="仿宋_GB2312" w:hint="eastAsia"/>
          <w:kern w:val="0"/>
          <w:sz w:val="32"/>
          <w:szCs w:val="32"/>
        </w:rPr>
        <w:t>全国、全省春运电视电话会议精神和</w:t>
      </w:r>
      <w:proofErr w:type="gramStart"/>
      <w:r>
        <w:rPr>
          <w:rFonts w:ascii="仿宋" w:eastAsia="仿宋" w:hAnsi="仿宋" w:cs="仿宋_GB2312" w:hint="eastAsia"/>
          <w:kern w:val="0"/>
          <w:sz w:val="32"/>
          <w:szCs w:val="32"/>
        </w:rPr>
        <w:t>国家</w:t>
      </w:r>
      <w:r w:rsidR="00FD61E4">
        <w:rPr>
          <w:rFonts w:ascii="仿宋" w:eastAsia="仿宋" w:hAnsi="仿宋" w:cs="仿宋_GB2312" w:hint="eastAsia"/>
          <w:kern w:val="0"/>
          <w:sz w:val="32"/>
          <w:szCs w:val="32"/>
        </w:rPr>
        <w:t>发改</w:t>
      </w:r>
      <w:r>
        <w:rPr>
          <w:rFonts w:ascii="仿宋" w:eastAsia="仿宋" w:hAnsi="仿宋" w:cs="仿宋_GB2312" w:hint="eastAsia"/>
          <w:kern w:val="0"/>
          <w:sz w:val="32"/>
          <w:szCs w:val="32"/>
        </w:rPr>
        <w:t>委</w:t>
      </w:r>
      <w:proofErr w:type="gramEnd"/>
      <w:r w:rsidR="00FD61E4">
        <w:rPr>
          <w:rFonts w:ascii="仿宋" w:eastAsia="仿宋" w:hAnsi="仿宋" w:cs="仿宋_GB2312" w:hint="eastAsia"/>
          <w:kern w:val="0"/>
          <w:sz w:val="32"/>
          <w:szCs w:val="32"/>
        </w:rPr>
        <w:t>等部门</w:t>
      </w:r>
      <w:r>
        <w:rPr>
          <w:rFonts w:ascii="仿宋" w:eastAsia="仿宋" w:hAnsi="仿宋" w:cs="仿宋_GB2312" w:hint="eastAsia"/>
          <w:kern w:val="0"/>
          <w:sz w:val="32"/>
          <w:szCs w:val="32"/>
        </w:rPr>
        <w:t>联合下发的《关于做好</w:t>
      </w:r>
      <w:r>
        <w:rPr>
          <w:rFonts w:ascii="仿宋" w:eastAsia="仿宋" w:hAnsi="仿宋" w:cs="仿宋_GB2312"/>
          <w:kern w:val="0"/>
          <w:sz w:val="32"/>
          <w:szCs w:val="32"/>
        </w:rPr>
        <w:t>202</w:t>
      </w:r>
      <w:r>
        <w:rPr>
          <w:rFonts w:ascii="仿宋" w:eastAsia="仿宋" w:hAnsi="仿宋" w:cs="仿宋_GB2312" w:hint="eastAsia"/>
          <w:kern w:val="0"/>
          <w:sz w:val="32"/>
          <w:szCs w:val="32"/>
        </w:rPr>
        <w:t>1年春运工作和加强春运疫情防控的意见》</w:t>
      </w:r>
      <w:r w:rsidR="00FD61E4">
        <w:rPr>
          <w:rFonts w:ascii="仿宋" w:eastAsia="仿宋" w:hAnsi="仿宋" w:cs="仿宋_GB2312" w:hint="eastAsia"/>
          <w:kern w:val="0"/>
          <w:sz w:val="32"/>
          <w:szCs w:val="32"/>
        </w:rPr>
        <w:t>（</w:t>
      </w:r>
      <w:proofErr w:type="gramStart"/>
      <w:r w:rsidR="00FD61E4">
        <w:rPr>
          <w:rFonts w:ascii="仿宋" w:eastAsia="仿宋" w:hAnsi="仿宋" w:cs="仿宋_GB2312" w:hint="eastAsia"/>
          <w:kern w:val="0"/>
          <w:sz w:val="32"/>
          <w:szCs w:val="32"/>
        </w:rPr>
        <w:t>发改运行</w:t>
      </w:r>
      <w:proofErr w:type="gramEnd"/>
      <w:r w:rsidR="00FD61E4">
        <w:rPr>
          <w:rFonts w:ascii="仿宋" w:eastAsia="仿宋" w:hAnsi="仿宋" w:cs="仿宋_GB2312" w:hint="eastAsia"/>
          <w:kern w:val="0"/>
          <w:sz w:val="32"/>
          <w:szCs w:val="32"/>
        </w:rPr>
        <w:t>〔</w:t>
      </w:r>
      <w:r w:rsidR="00FD61E4">
        <w:rPr>
          <w:rFonts w:ascii="仿宋" w:eastAsia="仿宋" w:hAnsi="仿宋" w:cs="仿宋_GB2312"/>
          <w:kern w:val="0"/>
          <w:sz w:val="32"/>
          <w:szCs w:val="32"/>
        </w:rPr>
        <w:t>20</w:t>
      </w:r>
      <w:r w:rsidR="00FD61E4">
        <w:rPr>
          <w:rFonts w:ascii="仿宋" w:eastAsia="仿宋" w:hAnsi="仿宋" w:cs="仿宋_GB2312" w:hint="eastAsia"/>
          <w:kern w:val="0"/>
          <w:sz w:val="32"/>
          <w:szCs w:val="32"/>
        </w:rPr>
        <w:t>21〕3</w:t>
      </w:r>
      <w:r w:rsidR="00FD61E4">
        <w:rPr>
          <w:rFonts w:ascii="仿宋" w:eastAsia="仿宋" w:hAnsi="仿宋" w:cs="仿宋_GB2312"/>
          <w:kern w:val="0"/>
          <w:sz w:val="32"/>
          <w:szCs w:val="32"/>
        </w:rPr>
        <w:t>5</w:t>
      </w:r>
      <w:r w:rsidR="00FD61E4">
        <w:rPr>
          <w:rFonts w:ascii="仿宋" w:eastAsia="仿宋" w:hAnsi="仿宋" w:cs="仿宋_GB2312" w:hint="eastAsia"/>
          <w:kern w:val="0"/>
          <w:sz w:val="32"/>
          <w:szCs w:val="32"/>
        </w:rPr>
        <w:t>号）</w:t>
      </w:r>
      <w:r>
        <w:rPr>
          <w:rFonts w:ascii="仿宋" w:eastAsia="仿宋" w:hAnsi="仿宋" w:cs="仿宋_GB2312" w:hint="eastAsia"/>
          <w:kern w:val="0"/>
          <w:sz w:val="32"/>
          <w:szCs w:val="32"/>
        </w:rPr>
        <w:t>、</w:t>
      </w:r>
      <w:r w:rsidR="00BD629F" w:rsidRPr="00A811BA">
        <w:rPr>
          <w:rFonts w:ascii="仿宋" w:eastAsia="仿宋" w:hAnsi="仿宋" w:cs="仿宋_GB2312" w:hint="eastAsia"/>
          <w:kern w:val="0"/>
          <w:sz w:val="32"/>
          <w:szCs w:val="32"/>
        </w:rPr>
        <w:t>《辽宁省春运领导小组关于印发</w:t>
      </w:r>
      <w:r w:rsidR="00BD629F" w:rsidRPr="00A811BA">
        <w:rPr>
          <w:rFonts w:ascii="仿宋" w:eastAsia="仿宋" w:hAnsi="仿宋" w:cs="仿宋_GB2312"/>
          <w:kern w:val="0"/>
          <w:sz w:val="32"/>
          <w:szCs w:val="32"/>
        </w:rPr>
        <w:t>202</w:t>
      </w:r>
      <w:r w:rsidR="00BD629F" w:rsidRPr="00A811BA">
        <w:rPr>
          <w:rFonts w:ascii="仿宋" w:eastAsia="仿宋" w:hAnsi="仿宋" w:cs="仿宋_GB2312" w:hint="eastAsia"/>
          <w:kern w:val="0"/>
          <w:sz w:val="32"/>
          <w:szCs w:val="32"/>
        </w:rPr>
        <w:t>1年辽宁省春运工作方案的通知》辽</w:t>
      </w:r>
      <w:proofErr w:type="gramStart"/>
      <w:r w:rsidR="00BD629F" w:rsidRPr="00A811BA">
        <w:rPr>
          <w:rFonts w:ascii="仿宋" w:eastAsia="仿宋" w:hAnsi="仿宋" w:cs="仿宋_GB2312" w:hint="eastAsia"/>
          <w:kern w:val="0"/>
          <w:sz w:val="32"/>
          <w:szCs w:val="32"/>
        </w:rPr>
        <w:t>春组发</w:t>
      </w:r>
      <w:proofErr w:type="gramEnd"/>
      <w:r w:rsidR="00BD629F" w:rsidRPr="00A811BA">
        <w:rPr>
          <w:rFonts w:ascii="仿宋" w:eastAsia="仿宋" w:hAnsi="仿宋" w:cs="仿宋_GB2312" w:hint="eastAsia"/>
          <w:kern w:val="0"/>
          <w:sz w:val="32"/>
          <w:szCs w:val="32"/>
        </w:rPr>
        <w:t>〔</w:t>
      </w:r>
      <w:r w:rsidR="00BD629F" w:rsidRPr="00A811BA">
        <w:rPr>
          <w:rFonts w:ascii="仿宋" w:eastAsia="仿宋" w:hAnsi="仿宋" w:cs="仿宋_GB2312"/>
          <w:kern w:val="0"/>
          <w:sz w:val="32"/>
          <w:szCs w:val="32"/>
        </w:rPr>
        <w:t>20</w:t>
      </w:r>
      <w:r w:rsidR="00BD629F" w:rsidRPr="00A811BA">
        <w:rPr>
          <w:rFonts w:ascii="仿宋" w:eastAsia="仿宋" w:hAnsi="仿宋" w:cs="仿宋_GB2312" w:hint="eastAsia"/>
          <w:kern w:val="0"/>
          <w:sz w:val="32"/>
          <w:szCs w:val="32"/>
        </w:rPr>
        <w:t>21〕1号</w:t>
      </w:r>
      <w:r w:rsidR="00C51F92" w:rsidRPr="00B54FB0">
        <w:rPr>
          <w:rFonts w:ascii="仿宋" w:eastAsia="仿宋" w:hAnsi="仿宋" w:cs="仿宋_GB2312" w:hint="eastAsia"/>
          <w:kern w:val="0"/>
          <w:sz w:val="32"/>
          <w:szCs w:val="32"/>
        </w:rPr>
        <w:t>、</w:t>
      </w:r>
      <w:r>
        <w:rPr>
          <w:rFonts w:ascii="仿宋" w:eastAsia="仿宋" w:hAnsi="仿宋" w:cs="仿宋_GB2312" w:hint="eastAsia"/>
          <w:kern w:val="0"/>
          <w:sz w:val="32"/>
          <w:szCs w:val="32"/>
        </w:rPr>
        <w:t>民航局《关于做好2021年春运期间航空运输服务保障及疫情防控工作的通知》局发明电〔2021〕108号文件要求，为</w:t>
      </w:r>
      <w:r w:rsidR="003368FD">
        <w:rPr>
          <w:rFonts w:ascii="仿宋" w:eastAsia="仿宋" w:hAnsi="仿宋" w:cs="仿宋_GB2312" w:hint="eastAsia"/>
          <w:kern w:val="0"/>
          <w:sz w:val="32"/>
          <w:szCs w:val="32"/>
        </w:rPr>
        <w:t>统筹</w:t>
      </w:r>
      <w:r>
        <w:rPr>
          <w:rFonts w:ascii="仿宋" w:eastAsia="仿宋" w:hAnsi="仿宋" w:cs="仿宋_GB2312" w:hint="eastAsia"/>
          <w:kern w:val="0"/>
          <w:sz w:val="32"/>
          <w:szCs w:val="32"/>
        </w:rPr>
        <w:t>做好2021年春运服务保障和疫情防控工作，结合集团公司实际，制定</w:t>
      </w:r>
      <w:r w:rsidR="003368FD">
        <w:rPr>
          <w:rFonts w:ascii="仿宋" w:eastAsia="仿宋" w:hAnsi="仿宋" w:cs="仿宋_GB2312" w:hint="eastAsia"/>
          <w:kern w:val="0"/>
          <w:sz w:val="32"/>
          <w:szCs w:val="32"/>
        </w:rPr>
        <w:t>本</w:t>
      </w:r>
      <w:r>
        <w:rPr>
          <w:rFonts w:ascii="仿宋" w:eastAsia="仿宋" w:hAnsi="仿宋" w:cs="仿宋_GB2312" w:hint="eastAsia"/>
          <w:kern w:val="0"/>
          <w:sz w:val="32"/>
          <w:szCs w:val="32"/>
        </w:rPr>
        <w:t>方案。</w:t>
      </w:r>
    </w:p>
    <w:p w14:paraId="6F98EA2F" w14:textId="77777777" w:rsidR="00261672" w:rsidRPr="003D074C" w:rsidRDefault="00515D70" w:rsidP="00515D70">
      <w:pPr>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一、</w:t>
      </w:r>
      <w:r w:rsidR="00C31D5C">
        <w:rPr>
          <w:rFonts w:ascii="仿宋" w:eastAsia="仿宋" w:hAnsi="仿宋" w:cs="仿宋_GB2312" w:hint="eastAsia"/>
          <w:b/>
          <w:kern w:val="0"/>
          <w:sz w:val="32"/>
          <w:szCs w:val="32"/>
        </w:rPr>
        <w:t>总体要求</w:t>
      </w:r>
    </w:p>
    <w:p w14:paraId="585CFE5D" w14:textId="77777777" w:rsidR="00261672" w:rsidRDefault="00AF52E3" w:rsidP="00F31780">
      <w:pPr>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2021年是中国共产党成立100周年</w:t>
      </w:r>
      <w:r w:rsidR="002839FC">
        <w:rPr>
          <w:rFonts w:ascii="仿宋" w:eastAsia="仿宋" w:hAnsi="仿宋" w:cs="仿宋_GB2312" w:hint="eastAsia"/>
          <w:kern w:val="0"/>
          <w:sz w:val="32"/>
          <w:szCs w:val="32"/>
        </w:rPr>
        <w:t>，是</w:t>
      </w:r>
      <w:r w:rsidR="00CA2E3D">
        <w:rPr>
          <w:rFonts w:ascii="仿宋" w:eastAsia="仿宋" w:hAnsi="仿宋" w:cs="仿宋_GB2312" w:hint="eastAsia"/>
          <w:kern w:val="0"/>
          <w:sz w:val="32"/>
          <w:szCs w:val="32"/>
        </w:rPr>
        <w:t>“</w:t>
      </w:r>
      <w:r w:rsidR="002839FC">
        <w:rPr>
          <w:rFonts w:ascii="仿宋" w:eastAsia="仿宋" w:hAnsi="仿宋" w:cs="仿宋_GB2312" w:hint="eastAsia"/>
          <w:kern w:val="0"/>
          <w:sz w:val="32"/>
          <w:szCs w:val="32"/>
        </w:rPr>
        <w:t>十四五</w:t>
      </w:r>
      <w:r w:rsidR="00CA2E3D">
        <w:rPr>
          <w:rFonts w:ascii="仿宋" w:eastAsia="仿宋" w:hAnsi="仿宋" w:cs="仿宋_GB2312" w:hint="eastAsia"/>
          <w:kern w:val="0"/>
          <w:sz w:val="32"/>
          <w:szCs w:val="32"/>
        </w:rPr>
        <w:t>”规划开局之年。当前，全球新冠肺炎疫情</w:t>
      </w:r>
      <w:r w:rsidR="006D334C">
        <w:rPr>
          <w:rFonts w:ascii="仿宋" w:eastAsia="仿宋" w:hAnsi="仿宋" w:cs="仿宋_GB2312" w:hint="eastAsia"/>
          <w:kern w:val="0"/>
          <w:sz w:val="32"/>
          <w:szCs w:val="32"/>
        </w:rPr>
        <w:t>流行加速，我国本土疫情呈现零星散发和局部聚集性疫情交织叠加，</w:t>
      </w:r>
      <w:r w:rsidR="0038048F">
        <w:rPr>
          <w:rFonts w:ascii="仿宋" w:eastAsia="仿宋" w:hAnsi="仿宋" w:cs="仿宋_GB2312" w:hint="eastAsia"/>
          <w:kern w:val="0"/>
          <w:sz w:val="32"/>
          <w:szCs w:val="32"/>
        </w:rPr>
        <w:t>防控形势严峻复杂，统筹做好</w:t>
      </w:r>
      <w:proofErr w:type="gramStart"/>
      <w:r w:rsidR="0038048F">
        <w:rPr>
          <w:rFonts w:ascii="仿宋" w:eastAsia="仿宋" w:hAnsi="仿宋" w:cs="仿宋_GB2312" w:hint="eastAsia"/>
          <w:kern w:val="0"/>
          <w:sz w:val="32"/>
          <w:szCs w:val="32"/>
        </w:rPr>
        <w:t>春运保障</w:t>
      </w:r>
      <w:proofErr w:type="gramEnd"/>
      <w:r w:rsidR="0038048F">
        <w:rPr>
          <w:rFonts w:ascii="仿宋" w:eastAsia="仿宋" w:hAnsi="仿宋" w:cs="仿宋_GB2312" w:hint="eastAsia"/>
          <w:kern w:val="0"/>
          <w:sz w:val="32"/>
          <w:szCs w:val="32"/>
        </w:rPr>
        <w:t>和疫情防控工作意义重大。各部门、各单位要</w:t>
      </w:r>
      <w:r w:rsidR="004C4A26">
        <w:rPr>
          <w:rFonts w:ascii="仿宋" w:eastAsia="仿宋" w:hAnsi="仿宋" w:cs="仿宋_GB2312" w:hint="eastAsia"/>
          <w:kern w:val="0"/>
          <w:sz w:val="32"/>
          <w:szCs w:val="32"/>
        </w:rPr>
        <w:t>以习近平新时代中国特色社会主义思想为指导，</w:t>
      </w:r>
      <w:r w:rsidR="00C51F92">
        <w:rPr>
          <w:rFonts w:ascii="仿宋" w:eastAsia="仿宋" w:hAnsi="仿宋" w:cs="仿宋_GB2312" w:hint="eastAsia"/>
          <w:kern w:val="0"/>
          <w:sz w:val="32"/>
          <w:szCs w:val="32"/>
        </w:rPr>
        <w:t>认真贯彻落实党中央、国务院、省委、省政府、民航局的决策部署，</w:t>
      </w:r>
      <w:r w:rsidR="00112620">
        <w:rPr>
          <w:rFonts w:ascii="仿宋" w:eastAsia="仿宋" w:hAnsi="仿宋" w:cs="仿宋_GB2312" w:hint="eastAsia"/>
          <w:kern w:val="0"/>
          <w:sz w:val="32"/>
          <w:szCs w:val="32"/>
        </w:rPr>
        <w:t>科学</w:t>
      </w:r>
      <w:proofErr w:type="gramStart"/>
      <w:r w:rsidR="00112620">
        <w:rPr>
          <w:rFonts w:ascii="仿宋" w:eastAsia="仿宋" w:hAnsi="仿宋" w:cs="仿宋_GB2312" w:hint="eastAsia"/>
          <w:kern w:val="0"/>
          <w:sz w:val="32"/>
          <w:szCs w:val="32"/>
        </w:rPr>
        <w:t>研</w:t>
      </w:r>
      <w:proofErr w:type="gramEnd"/>
      <w:r w:rsidR="00112620">
        <w:rPr>
          <w:rFonts w:ascii="仿宋" w:eastAsia="仿宋" w:hAnsi="仿宋" w:cs="仿宋_GB2312" w:hint="eastAsia"/>
          <w:kern w:val="0"/>
          <w:sz w:val="32"/>
          <w:szCs w:val="32"/>
        </w:rPr>
        <w:t>判春运形势，</w:t>
      </w:r>
      <w:r w:rsidR="00C51F92">
        <w:rPr>
          <w:rFonts w:ascii="仿宋" w:eastAsia="仿宋" w:hAnsi="仿宋" w:cs="仿宋_GB2312" w:hint="eastAsia"/>
          <w:kern w:val="0"/>
          <w:sz w:val="32"/>
          <w:szCs w:val="32"/>
        </w:rPr>
        <w:t>始终</w:t>
      </w:r>
      <w:r w:rsidR="009A294F">
        <w:rPr>
          <w:rFonts w:ascii="仿宋" w:eastAsia="仿宋" w:hAnsi="仿宋" w:cs="仿宋_GB2312" w:hint="eastAsia"/>
          <w:kern w:val="0"/>
          <w:sz w:val="32"/>
          <w:szCs w:val="32"/>
        </w:rPr>
        <w:t>坚持以人民为中心，坚决把疫情防控放在首位，把安全生产作为重中之重，</w:t>
      </w:r>
      <w:proofErr w:type="gramStart"/>
      <w:r w:rsidR="009A294F">
        <w:rPr>
          <w:rFonts w:ascii="仿宋" w:eastAsia="仿宋" w:hAnsi="仿宋" w:cs="仿宋_GB2312" w:hint="eastAsia"/>
          <w:kern w:val="0"/>
          <w:sz w:val="32"/>
          <w:szCs w:val="32"/>
        </w:rPr>
        <w:t>把运输</w:t>
      </w:r>
      <w:proofErr w:type="gramEnd"/>
      <w:r w:rsidR="009A294F">
        <w:rPr>
          <w:rFonts w:ascii="仿宋" w:eastAsia="仿宋" w:hAnsi="仿宋" w:cs="仿宋_GB2312" w:hint="eastAsia"/>
          <w:kern w:val="0"/>
          <w:sz w:val="32"/>
          <w:szCs w:val="32"/>
        </w:rPr>
        <w:t>服务作为一切工作的出发点和落脚点，统筹做好春运工作和疫情防控，努力保障人民群众平安有序出行，</w:t>
      </w:r>
      <w:r w:rsidR="00F31780">
        <w:rPr>
          <w:rFonts w:ascii="仿宋" w:eastAsia="仿宋" w:hAnsi="仿宋" w:cs="仿宋_GB2312" w:hint="eastAsia"/>
          <w:kern w:val="0"/>
          <w:sz w:val="32"/>
          <w:szCs w:val="32"/>
        </w:rPr>
        <w:t>守护员工健康，全面实现疫情防控和</w:t>
      </w:r>
      <w:proofErr w:type="gramStart"/>
      <w:r w:rsidR="00F31780">
        <w:rPr>
          <w:rFonts w:ascii="仿宋" w:eastAsia="仿宋" w:hAnsi="仿宋" w:cs="仿宋_GB2312" w:hint="eastAsia"/>
          <w:kern w:val="0"/>
          <w:sz w:val="32"/>
          <w:szCs w:val="32"/>
        </w:rPr>
        <w:t>春运保障</w:t>
      </w:r>
      <w:proofErr w:type="gramEnd"/>
      <w:r w:rsidR="00F31780">
        <w:rPr>
          <w:rFonts w:ascii="仿宋" w:eastAsia="仿宋" w:hAnsi="仿宋" w:cs="仿宋_GB2312" w:hint="eastAsia"/>
          <w:kern w:val="0"/>
          <w:sz w:val="32"/>
          <w:szCs w:val="32"/>
        </w:rPr>
        <w:t>“双胜利”。</w:t>
      </w:r>
      <w:bookmarkStart w:id="0" w:name="_Hlk61869670"/>
    </w:p>
    <w:bookmarkEnd w:id="0"/>
    <w:p w14:paraId="02972834" w14:textId="77777777" w:rsidR="00261672" w:rsidRDefault="00F31780">
      <w:pPr>
        <w:spacing w:line="580" w:lineRule="exact"/>
        <w:ind w:firstLineChars="200" w:firstLine="643"/>
        <w:rPr>
          <w:rFonts w:ascii="仿宋" w:eastAsia="仿宋" w:hAnsi="仿宋" w:cs="仿宋_GB2312"/>
          <w:b/>
          <w:kern w:val="0"/>
          <w:sz w:val="32"/>
          <w:szCs w:val="32"/>
        </w:rPr>
      </w:pPr>
      <w:r>
        <w:rPr>
          <w:rFonts w:ascii="仿宋" w:eastAsia="仿宋" w:hAnsi="仿宋" w:cs="仿宋_GB2312" w:hint="eastAsia"/>
          <w:b/>
          <w:kern w:val="0"/>
          <w:sz w:val="32"/>
          <w:szCs w:val="32"/>
        </w:rPr>
        <w:t>二</w:t>
      </w:r>
      <w:r w:rsidR="004C4A26">
        <w:rPr>
          <w:rFonts w:ascii="仿宋" w:eastAsia="仿宋" w:hAnsi="仿宋" w:cs="仿宋_GB2312" w:hint="eastAsia"/>
          <w:b/>
          <w:kern w:val="0"/>
          <w:sz w:val="32"/>
          <w:szCs w:val="32"/>
        </w:rPr>
        <w:t>、组织</w:t>
      </w:r>
      <w:r w:rsidR="00D36C86">
        <w:rPr>
          <w:rFonts w:ascii="仿宋" w:eastAsia="仿宋" w:hAnsi="仿宋" w:cs="仿宋_GB2312" w:hint="eastAsia"/>
          <w:b/>
          <w:kern w:val="0"/>
          <w:sz w:val="32"/>
          <w:szCs w:val="32"/>
        </w:rPr>
        <w:t xml:space="preserve">机构 </w:t>
      </w:r>
    </w:p>
    <w:p w14:paraId="7BEE1460" w14:textId="77777777" w:rsidR="00970A72" w:rsidRPr="001E3D91" w:rsidRDefault="001C27F1" w:rsidP="001E3D91">
      <w:pPr>
        <w:ind w:firstLineChars="200" w:firstLine="640"/>
        <w:jc w:val="left"/>
        <w:rPr>
          <w:rFonts w:ascii="仿宋" w:eastAsia="仿宋" w:hAnsi="仿宋"/>
          <w:bCs/>
          <w:sz w:val="32"/>
          <w:szCs w:val="32"/>
        </w:rPr>
      </w:pPr>
      <w:r>
        <w:rPr>
          <w:rFonts w:ascii="仿宋" w:eastAsia="仿宋" w:hAnsi="仿宋" w:cs="仿宋_GB2312" w:hint="eastAsia"/>
          <w:kern w:val="0"/>
          <w:sz w:val="32"/>
          <w:szCs w:val="32"/>
        </w:rPr>
        <w:lastRenderedPageBreak/>
        <w:t>为切实加强春运工作的组织领导，确保圆满完成</w:t>
      </w:r>
      <w:proofErr w:type="gramStart"/>
      <w:r>
        <w:rPr>
          <w:rFonts w:ascii="仿宋" w:eastAsia="仿宋" w:hAnsi="仿宋" w:cs="仿宋_GB2312" w:hint="eastAsia"/>
          <w:kern w:val="0"/>
          <w:sz w:val="32"/>
          <w:szCs w:val="32"/>
        </w:rPr>
        <w:t>春运保障</w:t>
      </w:r>
      <w:proofErr w:type="gramEnd"/>
      <w:r>
        <w:rPr>
          <w:rFonts w:ascii="仿宋" w:eastAsia="仿宋" w:hAnsi="仿宋" w:cs="仿宋_GB2312" w:hint="eastAsia"/>
          <w:kern w:val="0"/>
          <w:sz w:val="32"/>
          <w:szCs w:val="32"/>
        </w:rPr>
        <w:t>和疫情防控任务，集团公司成立</w:t>
      </w:r>
      <w:r w:rsidR="00970A72">
        <w:rPr>
          <w:rFonts w:ascii="仿宋" w:eastAsia="仿宋" w:hAnsi="仿宋" w:cs="仿宋_GB2312" w:hint="eastAsia"/>
          <w:kern w:val="0"/>
          <w:sz w:val="32"/>
          <w:szCs w:val="32"/>
        </w:rPr>
        <w:t>以</w:t>
      </w:r>
      <w:r>
        <w:rPr>
          <w:rFonts w:ascii="仿宋" w:eastAsia="仿宋" w:hAnsi="仿宋" w:cs="仿宋_GB2312" w:hint="eastAsia"/>
          <w:kern w:val="0"/>
          <w:sz w:val="32"/>
          <w:szCs w:val="32"/>
        </w:rPr>
        <w:t>集团公司主要领导任组长，主管领导任常务副组长，其他班子成员任副组长，各职能部门负责人、沈阳机场</w:t>
      </w:r>
      <w:r w:rsidR="00F9390E">
        <w:rPr>
          <w:rFonts w:ascii="仿宋" w:eastAsia="仿宋" w:hAnsi="仿宋" w:cs="仿宋_GB2312" w:hint="eastAsia"/>
          <w:kern w:val="0"/>
          <w:sz w:val="32"/>
          <w:szCs w:val="32"/>
        </w:rPr>
        <w:t>分管领导及各直属单位、各分公司、各</w:t>
      </w:r>
      <w:r w:rsidR="00970A72">
        <w:rPr>
          <w:rFonts w:ascii="仿宋" w:eastAsia="仿宋" w:hAnsi="仿宋" w:cs="仿宋_GB2312" w:hint="eastAsia"/>
          <w:kern w:val="0"/>
          <w:sz w:val="32"/>
          <w:szCs w:val="32"/>
        </w:rPr>
        <w:t>支线机场党政主要领导为成员的春运工作领导小组。春运办公室设在安全质量部，承担领导小组日常工作。</w:t>
      </w:r>
      <w:r w:rsidR="00EA71D8">
        <w:rPr>
          <w:rFonts w:ascii="仿宋" w:eastAsia="仿宋" w:hAnsi="仿宋" w:cs="仿宋_GB2312" w:hint="eastAsia"/>
          <w:kern w:val="0"/>
          <w:sz w:val="32"/>
          <w:szCs w:val="32"/>
        </w:rPr>
        <w:t>各业务单位应成立相应的组织领导机构，建立相应工作机制，全面加</w:t>
      </w:r>
      <w:r w:rsidR="00EA71D8" w:rsidRPr="001E3D91">
        <w:rPr>
          <w:rFonts w:ascii="仿宋" w:eastAsia="仿宋" w:hAnsi="仿宋" w:hint="eastAsia"/>
          <w:bCs/>
          <w:sz w:val="32"/>
          <w:szCs w:val="32"/>
        </w:rPr>
        <w:t>强本单位春运工作的组织领导，推动各项工作落地见效。</w:t>
      </w:r>
    </w:p>
    <w:p w14:paraId="02CFF238" w14:textId="37FB091A" w:rsidR="00BD629F" w:rsidRDefault="00EA71D8" w:rsidP="001E3D91">
      <w:pPr>
        <w:ind w:firstLineChars="200" w:firstLine="643"/>
        <w:jc w:val="left"/>
        <w:rPr>
          <w:rFonts w:ascii="仿宋" w:eastAsia="仿宋" w:hAnsi="仿宋"/>
          <w:b/>
          <w:bCs/>
          <w:sz w:val="32"/>
          <w:szCs w:val="32"/>
        </w:rPr>
      </w:pPr>
      <w:r w:rsidRPr="001E3D91">
        <w:rPr>
          <w:rFonts w:ascii="仿宋" w:eastAsia="仿宋" w:hAnsi="仿宋" w:hint="eastAsia"/>
          <w:b/>
          <w:bCs/>
          <w:sz w:val="32"/>
          <w:szCs w:val="32"/>
        </w:rPr>
        <w:t>三、</w:t>
      </w:r>
      <w:r w:rsidR="00BD629F">
        <w:rPr>
          <w:rFonts w:ascii="仿宋" w:eastAsia="仿宋" w:hAnsi="仿宋" w:hint="eastAsia"/>
          <w:b/>
          <w:bCs/>
          <w:sz w:val="32"/>
          <w:szCs w:val="32"/>
        </w:rPr>
        <w:t>工作目标</w:t>
      </w:r>
    </w:p>
    <w:p w14:paraId="77C6EC7A" w14:textId="182BCC0E" w:rsidR="00BD629F" w:rsidRDefault="00BD629F" w:rsidP="00BD629F">
      <w:pPr>
        <w:spacing w:line="580" w:lineRule="exact"/>
        <w:ind w:firstLineChars="200" w:firstLine="640"/>
        <w:rPr>
          <w:rFonts w:ascii="仿宋" w:eastAsia="仿宋" w:hAnsi="仿宋" w:cs="仿宋_GB2312"/>
          <w:kern w:val="0"/>
          <w:sz w:val="32"/>
          <w:szCs w:val="32"/>
        </w:rPr>
      </w:pPr>
      <w:r>
        <w:rPr>
          <w:rFonts w:ascii="仿宋" w:eastAsia="仿宋" w:hAnsi="仿宋" w:cs="仿宋_GB2312"/>
          <w:kern w:val="0"/>
          <w:sz w:val="32"/>
          <w:szCs w:val="32"/>
        </w:rPr>
        <w:t>1</w:t>
      </w:r>
      <w:r>
        <w:rPr>
          <w:rFonts w:ascii="仿宋" w:eastAsia="仿宋" w:hAnsi="仿宋" w:cs="仿宋_GB2312" w:hint="eastAsia"/>
          <w:kern w:val="0"/>
          <w:sz w:val="32"/>
          <w:szCs w:val="32"/>
        </w:rPr>
        <w:t>、</w:t>
      </w:r>
      <w:r>
        <w:rPr>
          <w:rFonts w:ascii="仿宋" w:eastAsia="仿宋" w:hAnsi="仿宋" w:cs="仿宋_GB2312" w:hint="eastAsia"/>
          <w:kern w:val="0"/>
          <w:sz w:val="32"/>
          <w:szCs w:val="32"/>
        </w:rPr>
        <w:t>确保不发生责任原因疫情防控事件和问题；</w:t>
      </w:r>
    </w:p>
    <w:p w14:paraId="61635B98" w14:textId="6FD4267E" w:rsidR="00BD629F" w:rsidRDefault="00BD629F" w:rsidP="00BD629F">
      <w:pPr>
        <w:spacing w:line="580" w:lineRule="exact"/>
        <w:ind w:firstLineChars="200" w:firstLine="640"/>
        <w:rPr>
          <w:rFonts w:ascii="仿宋" w:eastAsia="仿宋" w:hAnsi="仿宋" w:cs="仿宋_GB2312"/>
          <w:kern w:val="0"/>
          <w:sz w:val="32"/>
          <w:szCs w:val="32"/>
        </w:rPr>
      </w:pPr>
      <w:r>
        <w:rPr>
          <w:rFonts w:ascii="仿宋" w:eastAsia="仿宋" w:hAnsi="仿宋" w:cs="仿宋_GB2312"/>
          <w:kern w:val="0"/>
          <w:sz w:val="32"/>
          <w:szCs w:val="32"/>
        </w:rPr>
        <w:t>2</w:t>
      </w:r>
      <w:r>
        <w:rPr>
          <w:rFonts w:ascii="仿宋" w:eastAsia="仿宋" w:hAnsi="仿宋" w:cs="仿宋_GB2312" w:hint="eastAsia"/>
          <w:kern w:val="0"/>
          <w:sz w:val="32"/>
          <w:szCs w:val="32"/>
        </w:rPr>
        <w:t>、确保不发生责任原因安全事故及不安全事件；</w:t>
      </w:r>
    </w:p>
    <w:p w14:paraId="3BBDC4AA" w14:textId="515C34FD" w:rsidR="00BD629F" w:rsidRDefault="00BD629F" w:rsidP="00BD629F">
      <w:pPr>
        <w:spacing w:line="580" w:lineRule="exact"/>
        <w:ind w:firstLineChars="200" w:firstLine="640"/>
        <w:rPr>
          <w:rFonts w:ascii="仿宋" w:eastAsia="仿宋" w:hAnsi="仿宋" w:cs="仿宋_GB2312"/>
          <w:kern w:val="0"/>
          <w:sz w:val="32"/>
          <w:szCs w:val="32"/>
        </w:rPr>
      </w:pPr>
      <w:r>
        <w:rPr>
          <w:rFonts w:ascii="仿宋" w:eastAsia="仿宋" w:hAnsi="仿宋" w:cs="仿宋_GB2312"/>
          <w:kern w:val="0"/>
          <w:sz w:val="32"/>
          <w:szCs w:val="32"/>
        </w:rPr>
        <w:t>3</w:t>
      </w:r>
      <w:r>
        <w:rPr>
          <w:rFonts w:ascii="仿宋" w:eastAsia="仿宋" w:hAnsi="仿宋" w:cs="仿宋_GB2312" w:hint="eastAsia"/>
          <w:kern w:val="0"/>
          <w:sz w:val="32"/>
          <w:szCs w:val="32"/>
        </w:rPr>
        <w:t>、确保不发生责任原因服务事故、二类（含）以上服务差错和三级以上投诉事件；</w:t>
      </w:r>
    </w:p>
    <w:p w14:paraId="7A2E7D8E" w14:textId="6A883104" w:rsidR="00BD629F" w:rsidRDefault="00BD629F" w:rsidP="00BD629F">
      <w:pPr>
        <w:spacing w:line="580" w:lineRule="exact"/>
        <w:ind w:firstLineChars="200" w:firstLine="640"/>
        <w:rPr>
          <w:rFonts w:ascii="仿宋" w:eastAsia="仿宋" w:hAnsi="仿宋" w:cs="仿宋_GB2312"/>
          <w:kern w:val="0"/>
          <w:sz w:val="32"/>
          <w:szCs w:val="32"/>
        </w:rPr>
      </w:pPr>
      <w:r>
        <w:rPr>
          <w:rFonts w:ascii="仿宋" w:eastAsia="仿宋" w:hAnsi="仿宋" w:cs="仿宋_GB2312"/>
          <w:kern w:val="0"/>
          <w:sz w:val="32"/>
          <w:szCs w:val="32"/>
        </w:rPr>
        <w:t>4</w:t>
      </w:r>
      <w:r>
        <w:rPr>
          <w:rFonts w:ascii="仿宋" w:eastAsia="仿宋" w:hAnsi="仿宋" w:cs="仿宋_GB2312" w:hint="eastAsia"/>
          <w:kern w:val="0"/>
          <w:sz w:val="32"/>
          <w:szCs w:val="32"/>
        </w:rPr>
        <w:t>、确保不发生责任原因旅客群体性事件；</w:t>
      </w:r>
    </w:p>
    <w:p w14:paraId="64939B95" w14:textId="66CEC991" w:rsidR="00BD629F" w:rsidRDefault="00BD629F" w:rsidP="00BD629F">
      <w:pPr>
        <w:spacing w:line="580" w:lineRule="exact"/>
        <w:ind w:firstLineChars="200" w:firstLine="640"/>
        <w:rPr>
          <w:rFonts w:ascii="仿宋" w:eastAsia="仿宋" w:hAnsi="仿宋" w:cs="仿宋_GB2312"/>
          <w:kern w:val="0"/>
          <w:sz w:val="32"/>
          <w:szCs w:val="32"/>
        </w:rPr>
      </w:pPr>
      <w:r>
        <w:rPr>
          <w:rFonts w:ascii="仿宋" w:eastAsia="仿宋" w:hAnsi="仿宋" w:cs="仿宋_GB2312"/>
          <w:kern w:val="0"/>
          <w:sz w:val="32"/>
          <w:szCs w:val="32"/>
        </w:rPr>
        <w:t>5</w:t>
      </w:r>
      <w:r>
        <w:rPr>
          <w:rFonts w:ascii="仿宋" w:eastAsia="仿宋" w:hAnsi="仿宋" w:cs="仿宋_GB2312" w:hint="eastAsia"/>
          <w:kern w:val="0"/>
          <w:sz w:val="32"/>
          <w:szCs w:val="32"/>
        </w:rPr>
        <w:t>、确保不发生责任原因航班延误事件；</w:t>
      </w:r>
    </w:p>
    <w:p w14:paraId="0DC48BA8" w14:textId="06170F3A" w:rsidR="00BD629F" w:rsidRDefault="00BD629F" w:rsidP="00BD629F">
      <w:pPr>
        <w:spacing w:line="580" w:lineRule="exact"/>
        <w:ind w:firstLineChars="200" w:firstLine="640"/>
        <w:rPr>
          <w:rFonts w:ascii="仿宋" w:eastAsia="仿宋" w:hAnsi="仿宋" w:cs="仿宋_GB2312"/>
          <w:kern w:val="0"/>
          <w:sz w:val="32"/>
          <w:szCs w:val="32"/>
        </w:rPr>
      </w:pPr>
      <w:r>
        <w:rPr>
          <w:rFonts w:ascii="仿宋" w:eastAsia="仿宋" w:hAnsi="仿宋" w:cs="仿宋_GB2312"/>
          <w:kern w:val="0"/>
          <w:sz w:val="32"/>
          <w:szCs w:val="32"/>
        </w:rPr>
        <w:t>6</w:t>
      </w:r>
      <w:r>
        <w:rPr>
          <w:rFonts w:ascii="仿宋" w:eastAsia="仿宋" w:hAnsi="仿宋" w:cs="仿宋_GB2312" w:hint="eastAsia"/>
          <w:kern w:val="0"/>
          <w:sz w:val="32"/>
          <w:szCs w:val="32"/>
        </w:rPr>
        <w:t>、确保不发生失信违规问题；</w:t>
      </w:r>
    </w:p>
    <w:p w14:paraId="482E6E6B" w14:textId="2566466E" w:rsidR="00BD629F" w:rsidRDefault="00BD629F" w:rsidP="00BD629F">
      <w:pPr>
        <w:spacing w:line="580" w:lineRule="exact"/>
        <w:ind w:firstLineChars="200" w:firstLine="640"/>
        <w:rPr>
          <w:rFonts w:ascii="仿宋" w:eastAsia="仿宋" w:hAnsi="仿宋" w:cs="仿宋_GB2312"/>
          <w:kern w:val="0"/>
          <w:sz w:val="32"/>
          <w:szCs w:val="32"/>
        </w:rPr>
      </w:pPr>
      <w:r>
        <w:rPr>
          <w:rFonts w:ascii="仿宋" w:eastAsia="仿宋" w:hAnsi="仿宋" w:cs="仿宋_GB2312"/>
          <w:kern w:val="0"/>
          <w:sz w:val="32"/>
          <w:szCs w:val="32"/>
        </w:rPr>
        <w:t>7</w:t>
      </w:r>
      <w:r>
        <w:rPr>
          <w:rFonts w:ascii="仿宋" w:eastAsia="仿宋" w:hAnsi="仿宋" w:cs="仿宋_GB2312" w:hint="eastAsia"/>
          <w:kern w:val="0"/>
          <w:sz w:val="32"/>
          <w:szCs w:val="32"/>
        </w:rPr>
        <w:t>、确保不发生有影响的新闻媒体事件；</w:t>
      </w:r>
    </w:p>
    <w:p w14:paraId="3498EA23" w14:textId="27DD7610" w:rsidR="00BD629F" w:rsidRPr="00BD629F" w:rsidRDefault="00BD629F" w:rsidP="00BD629F">
      <w:pPr>
        <w:spacing w:line="580" w:lineRule="exact"/>
        <w:ind w:firstLineChars="200" w:firstLine="640"/>
        <w:rPr>
          <w:rFonts w:ascii="仿宋" w:eastAsia="仿宋" w:hAnsi="仿宋" w:hint="eastAsia"/>
          <w:b/>
          <w:bCs/>
          <w:sz w:val="32"/>
          <w:szCs w:val="32"/>
        </w:rPr>
      </w:pPr>
      <w:r>
        <w:rPr>
          <w:rFonts w:ascii="仿宋" w:eastAsia="仿宋" w:hAnsi="仿宋" w:cs="仿宋_GB2312"/>
          <w:kern w:val="0"/>
          <w:sz w:val="32"/>
          <w:szCs w:val="32"/>
        </w:rPr>
        <w:t>8</w:t>
      </w:r>
      <w:r>
        <w:rPr>
          <w:rFonts w:ascii="仿宋" w:eastAsia="仿宋" w:hAnsi="仿宋" w:cs="仿宋_GB2312" w:hint="eastAsia"/>
          <w:kern w:val="0"/>
          <w:sz w:val="32"/>
          <w:szCs w:val="32"/>
        </w:rPr>
        <w:t>、</w:t>
      </w:r>
      <w:r>
        <w:rPr>
          <w:rFonts w:ascii="仿宋" w:eastAsia="仿宋" w:hAnsi="仿宋" w:cs="仿宋_GB2312" w:hint="eastAsia"/>
          <w:kern w:val="0"/>
          <w:sz w:val="32"/>
          <w:szCs w:val="32"/>
        </w:rPr>
        <w:t>确保航班保障期间设备设施运行正常</w:t>
      </w:r>
      <w:r>
        <w:rPr>
          <w:rFonts w:ascii="仿宋" w:eastAsia="仿宋" w:hAnsi="仿宋" w:cs="仿宋_GB2312" w:hint="eastAsia"/>
          <w:kern w:val="0"/>
          <w:sz w:val="32"/>
          <w:szCs w:val="32"/>
        </w:rPr>
        <w:t>。</w:t>
      </w:r>
    </w:p>
    <w:p w14:paraId="77909DA3" w14:textId="1A513215" w:rsidR="00261672" w:rsidRPr="001E3D91" w:rsidRDefault="00BD629F" w:rsidP="001E3D91">
      <w:pPr>
        <w:ind w:firstLineChars="200" w:firstLine="643"/>
        <w:jc w:val="left"/>
        <w:rPr>
          <w:rFonts w:ascii="仿宋" w:eastAsia="仿宋" w:hAnsi="仿宋"/>
          <w:b/>
          <w:bCs/>
          <w:sz w:val="32"/>
          <w:szCs w:val="32"/>
        </w:rPr>
      </w:pPr>
      <w:r>
        <w:rPr>
          <w:rFonts w:ascii="仿宋" w:eastAsia="仿宋" w:hAnsi="仿宋" w:hint="eastAsia"/>
          <w:b/>
          <w:bCs/>
          <w:sz w:val="32"/>
          <w:szCs w:val="32"/>
        </w:rPr>
        <w:t>四、</w:t>
      </w:r>
      <w:r w:rsidR="005D031D" w:rsidRPr="001E3D91">
        <w:rPr>
          <w:rFonts w:ascii="仿宋" w:eastAsia="仿宋" w:hAnsi="仿宋" w:hint="eastAsia"/>
          <w:b/>
          <w:bCs/>
          <w:sz w:val="32"/>
          <w:szCs w:val="32"/>
        </w:rPr>
        <w:t>重点任务</w:t>
      </w:r>
    </w:p>
    <w:p w14:paraId="01FC633D" w14:textId="77777777" w:rsidR="00586D86" w:rsidRPr="001E3D91" w:rsidRDefault="004C4A26" w:rsidP="001E3D91">
      <w:pPr>
        <w:ind w:firstLineChars="200" w:firstLine="643"/>
        <w:jc w:val="left"/>
        <w:rPr>
          <w:rFonts w:ascii="仿宋" w:eastAsia="仿宋" w:hAnsi="仿宋"/>
          <w:b/>
          <w:bCs/>
          <w:sz w:val="32"/>
          <w:szCs w:val="32"/>
        </w:rPr>
      </w:pPr>
      <w:r w:rsidRPr="001E3D91">
        <w:rPr>
          <w:rFonts w:ascii="仿宋" w:eastAsia="仿宋" w:hAnsi="仿宋" w:hint="eastAsia"/>
          <w:b/>
          <w:bCs/>
          <w:sz w:val="32"/>
          <w:szCs w:val="32"/>
        </w:rPr>
        <w:t>（</w:t>
      </w:r>
      <w:r w:rsidR="00D36C86" w:rsidRPr="001E3D91">
        <w:rPr>
          <w:rFonts w:ascii="仿宋" w:eastAsia="仿宋" w:hAnsi="仿宋" w:hint="eastAsia"/>
          <w:b/>
          <w:bCs/>
          <w:sz w:val="32"/>
          <w:szCs w:val="32"/>
        </w:rPr>
        <w:t>一</w:t>
      </w:r>
      <w:r w:rsidRPr="001E3D91">
        <w:rPr>
          <w:rFonts w:ascii="仿宋" w:eastAsia="仿宋" w:hAnsi="仿宋" w:hint="eastAsia"/>
          <w:b/>
          <w:bCs/>
          <w:sz w:val="32"/>
          <w:szCs w:val="32"/>
        </w:rPr>
        <w:t>）</w:t>
      </w:r>
      <w:r w:rsidR="007B513D" w:rsidRPr="001E3D91">
        <w:rPr>
          <w:rFonts w:ascii="仿宋" w:eastAsia="仿宋" w:hAnsi="仿宋" w:hint="eastAsia"/>
          <w:b/>
          <w:bCs/>
          <w:sz w:val="32"/>
          <w:szCs w:val="32"/>
        </w:rPr>
        <w:t>坚持底线思维，科学精准做好春运疫情防控</w:t>
      </w:r>
    </w:p>
    <w:p w14:paraId="4A77D9BA" w14:textId="77777777" w:rsidR="00D96D95" w:rsidRDefault="000F3D56" w:rsidP="002328CF">
      <w:pPr>
        <w:ind w:firstLineChars="200" w:firstLine="643"/>
        <w:jc w:val="left"/>
        <w:rPr>
          <w:rFonts w:ascii="仿宋" w:eastAsia="仿宋" w:hAnsi="仿宋"/>
          <w:bCs/>
          <w:sz w:val="32"/>
          <w:szCs w:val="32"/>
        </w:rPr>
      </w:pPr>
      <w:r w:rsidRPr="002328CF">
        <w:rPr>
          <w:rFonts w:ascii="仿宋" w:eastAsia="仿宋" w:hAnsi="仿宋" w:hint="eastAsia"/>
          <w:b/>
          <w:bCs/>
          <w:sz w:val="32"/>
          <w:szCs w:val="32"/>
        </w:rPr>
        <w:t>1、压实春运疫情防控责任。</w:t>
      </w:r>
      <w:r w:rsidR="00BE591A" w:rsidRPr="001E3D91">
        <w:rPr>
          <w:rFonts w:ascii="仿宋" w:eastAsia="仿宋" w:hAnsi="仿宋" w:hint="eastAsia"/>
          <w:bCs/>
          <w:sz w:val="32"/>
          <w:szCs w:val="32"/>
        </w:rPr>
        <w:t>集团公司</w:t>
      </w:r>
      <w:r w:rsidR="00640AE7" w:rsidRPr="001E3D91">
        <w:rPr>
          <w:rFonts w:ascii="仿宋" w:eastAsia="仿宋" w:hAnsi="仿宋" w:hint="eastAsia"/>
          <w:bCs/>
          <w:sz w:val="32"/>
          <w:szCs w:val="32"/>
        </w:rPr>
        <w:t>春运疫情防控工作，按照现有常态化疫情防控组织体系、工作机制实施</w:t>
      </w:r>
      <w:r w:rsidR="00520F87">
        <w:rPr>
          <w:rFonts w:ascii="仿宋" w:eastAsia="仿宋" w:hAnsi="仿宋" w:hint="eastAsia"/>
          <w:bCs/>
          <w:sz w:val="32"/>
          <w:szCs w:val="32"/>
        </w:rPr>
        <w:t>。</w:t>
      </w:r>
      <w:r w:rsidR="00640AE7" w:rsidRPr="001E3D91">
        <w:rPr>
          <w:rFonts w:ascii="仿宋" w:eastAsia="仿宋" w:hAnsi="仿宋" w:hint="eastAsia"/>
          <w:bCs/>
          <w:sz w:val="32"/>
          <w:szCs w:val="32"/>
        </w:rPr>
        <w:t>集团公司</w:t>
      </w:r>
      <w:r w:rsidR="00C90CC2" w:rsidRPr="001E3D91">
        <w:rPr>
          <w:rFonts w:ascii="仿宋" w:eastAsia="仿宋" w:hAnsi="仿宋" w:hint="eastAsia"/>
          <w:bCs/>
          <w:sz w:val="32"/>
          <w:szCs w:val="32"/>
        </w:rPr>
        <w:t>统筹推进疫情防控和安全运行</w:t>
      </w:r>
      <w:r w:rsidR="000004C5">
        <w:rPr>
          <w:rFonts w:ascii="仿宋" w:eastAsia="仿宋" w:hAnsi="仿宋" w:hint="eastAsia"/>
          <w:bCs/>
          <w:sz w:val="32"/>
          <w:szCs w:val="32"/>
        </w:rPr>
        <w:t>工作</w:t>
      </w:r>
      <w:r w:rsidR="00C90CC2" w:rsidRPr="001E3D91">
        <w:rPr>
          <w:rFonts w:ascii="仿宋" w:eastAsia="仿宋" w:hAnsi="仿宋" w:hint="eastAsia"/>
          <w:bCs/>
          <w:sz w:val="32"/>
          <w:szCs w:val="32"/>
        </w:rPr>
        <w:t>指挥部</w:t>
      </w:r>
      <w:r w:rsidR="00520F87">
        <w:rPr>
          <w:rFonts w:ascii="仿宋" w:eastAsia="仿宋" w:hAnsi="仿宋" w:hint="eastAsia"/>
          <w:bCs/>
          <w:sz w:val="32"/>
          <w:szCs w:val="32"/>
        </w:rPr>
        <w:t>，</w:t>
      </w:r>
      <w:r w:rsidR="00A475D2">
        <w:rPr>
          <w:rFonts w:ascii="仿宋" w:eastAsia="仿宋" w:hAnsi="仿宋" w:hint="eastAsia"/>
          <w:bCs/>
          <w:sz w:val="32"/>
          <w:szCs w:val="32"/>
        </w:rPr>
        <w:t>继续</w:t>
      </w:r>
      <w:r w:rsidR="00520F87">
        <w:rPr>
          <w:rFonts w:ascii="仿宋" w:eastAsia="仿宋" w:hAnsi="仿宋" w:hint="eastAsia"/>
          <w:bCs/>
          <w:sz w:val="32"/>
          <w:szCs w:val="32"/>
        </w:rPr>
        <w:t>深入</w:t>
      </w:r>
      <w:r w:rsidR="00520F87">
        <w:rPr>
          <w:rFonts w:ascii="仿宋" w:eastAsia="仿宋" w:hAnsi="仿宋" w:hint="eastAsia"/>
          <w:bCs/>
          <w:sz w:val="32"/>
          <w:szCs w:val="32"/>
        </w:rPr>
        <w:lastRenderedPageBreak/>
        <w:t>贯彻落</w:t>
      </w:r>
      <w:proofErr w:type="gramStart"/>
      <w:r w:rsidR="00520F87">
        <w:rPr>
          <w:rFonts w:ascii="仿宋" w:eastAsia="仿宋" w:hAnsi="仿宋" w:hint="eastAsia"/>
          <w:bCs/>
          <w:sz w:val="32"/>
          <w:szCs w:val="32"/>
        </w:rPr>
        <w:t>实习近</w:t>
      </w:r>
      <w:proofErr w:type="gramEnd"/>
      <w:r w:rsidR="00520F87">
        <w:rPr>
          <w:rFonts w:ascii="仿宋" w:eastAsia="仿宋" w:hAnsi="仿宋" w:hint="eastAsia"/>
          <w:bCs/>
          <w:sz w:val="32"/>
          <w:szCs w:val="32"/>
        </w:rPr>
        <w:t>平总书记关于疫情防控工作的重要讲话和指示批示精神，按照国务院、省委省政府、民航局的决策部署，严格执行“外防输入、内防反弹”防控策略，坚持“人物同防”原则，</w:t>
      </w:r>
      <w:r w:rsidR="00520F87" w:rsidRPr="001E3D91">
        <w:rPr>
          <w:rFonts w:ascii="仿宋" w:eastAsia="仿宋" w:hAnsi="仿宋" w:hint="eastAsia"/>
          <w:bCs/>
          <w:sz w:val="32"/>
          <w:szCs w:val="32"/>
        </w:rPr>
        <w:t>认真</w:t>
      </w:r>
      <w:proofErr w:type="gramStart"/>
      <w:r w:rsidR="00520F87" w:rsidRPr="001E3D91">
        <w:rPr>
          <w:rFonts w:ascii="仿宋" w:eastAsia="仿宋" w:hAnsi="仿宋" w:hint="eastAsia"/>
          <w:bCs/>
          <w:sz w:val="32"/>
          <w:szCs w:val="32"/>
        </w:rPr>
        <w:t>研</w:t>
      </w:r>
      <w:proofErr w:type="gramEnd"/>
      <w:r w:rsidR="00520F87" w:rsidRPr="001E3D91">
        <w:rPr>
          <w:rFonts w:ascii="仿宋" w:eastAsia="仿宋" w:hAnsi="仿宋" w:hint="eastAsia"/>
          <w:bCs/>
          <w:sz w:val="32"/>
          <w:szCs w:val="32"/>
        </w:rPr>
        <w:t>判春运疫情防控形势，</w:t>
      </w:r>
      <w:r w:rsidR="00520F87">
        <w:rPr>
          <w:rFonts w:ascii="仿宋" w:eastAsia="仿宋" w:hAnsi="仿宋" w:hint="eastAsia"/>
          <w:bCs/>
          <w:sz w:val="32"/>
          <w:szCs w:val="32"/>
        </w:rPr>
        <w:t>抓紧抓实抓细常态化疫情防控工作</w:t>
      </w:r>
      <w:r w:rsidR="00474A52">
        <w:rPr>
          <w:rFonts w:ascii="仿宋" w:eastAsia="仿宋" w:hAnsi="仿宋" w:hint="eastAsia"/>
          <w:bCs/>
          <w:sz w:val="32"/>
          <w:szCs w:val="32"/>
        </w:rPr>
        <w:t>，确保守住空港疫情防控关口，实现员工“零感染”</w:t>
      </w:r>
      <w:r w:rsidR="00520F87">
        <w:rPr>
          <w:rFonts w:ascii="仿宋" w:eastAsia="仿宋" w:hAnsi="仿宋" w:hint="eastAsia"/>
          <w:bCs/>
          <w:sz w:val="32"/>
          <w:szCs w:val="32"/>
        </w:rPr>
        <w:t>。</w:t>
      </w:r>
      <w:r w:rsidR="00C90CC2" w:rsidRPr="001E3D91">
        <w:rPr>
          <w:rFonts w:ascii="仿宋" w:eastAsia="仿宋" w:hAnsi="仿宋" w:hint="eastAsia"/>
          <w:bCs/>
          <w:sz w:val="32"/>
          <w:szCs w:val="32"/>
        </w:rPr>
        <w:t>各工作组要</w:t>
      </w:r>
      <w:r w:rsidR="00640AE7" w:rsidRPr="001E3D91">
        <w:rPr>
          <w:rFonts w:ascii="仿宋" w:eastAsia="仿宋" w:hAnsi="仿宋" w:hint="eastAsia"/>
          <w:bCs/>
          <w:sz w:val="32"/>
          <w:szCs w:val="32"/>
        </w:rPr>
        <w:t>根据《集团公司新冠疫情常态化疫情防控工作方案》（第六次修订）要求，</w:t>
      </w:r>
      <w:r w:rsidR="00C90CC2" w:rsidRPr="001E3D91">
        <w:rPr>
          <w:rFonts w:ascii="仿宋" w:eastAsia="仿宋" w:hAnsi="仿宋" w:hint="eastAsia"/>
          <w:bCs/>
          <w:sz w:val="32"/>
          <w:szCs w:val="32"/>
        </w:rPr>
        <w:t>按照职责分工，</w:t>
      </w:r>
      <w:r w:rsidR="00520F87">
        <w:rPr>
          <w:rFonts w:ascii="仿宋" w:eastAsia="仿宋" w:hAnsi="仿宋" w:hint="eastAsia"/>
          <w:bCs/>
          <w:sz w:val="32"/>
          <w:szCs w:val="32"/>
        </w:rPr>
        <w:t>抓好</w:t>
      </w:r>
      <w:r w:rsidR="00D96D95" w:rsidRPr="001E3D91">
        <w:rPr>
          <w:rFonts w:ascii="仿宋" w:eastAsia="仿宋" w:hAnsi="仿宋" w:hint="eastAsia"/>
          <w:bCs/>
          <w:sz w:val="32"/>
          <w:szCs w:val="32"/>
        </w:rPr>
        <w:t>春运疫情防控各项措施</w:t>
      </w:r>
      <w:r w:rsidR="00520F87">
        <w:rPr>
          <w:rFonts w:ascii="仿宋" w:eastAsia="仿宋" w:hAnsi="仿宋" w:hint="eastAsia"/>
          <w:bCs/>
          <w:sz w:val="32"/>
          <w:szCs w:val="32"/>
        </w:rPr>
        <w:t>落实</w:t>
      </w:r>
      <w:r w:rsidR="00D96D95" w:rsidRPr="001E3D91">
        <w:rPr>
          <w:rFonts w:ascii="仿宋" w:eastAsia="仿宋" w:hAnsi="仿宋" w:hint="eastAsia"/>
          <w:bCs/>
          <w:sz w:val="32"/>
          <w:szCs w:val="32"/>
        </w:rPr>
        <w:t>。</w:t>
      </w:r>
    </w:p>
    <w:p w14:paraId="72E881BF" w14:textId="77777777" w:rsidR="001E3D91" w:rsidRPr="001E3D91" w:rsidRDefault="001E3D91" w:rsidP="002328CF">
      <w:pPr>
        <w:ind w:firstLineChars="200" w:firstLine="643"/>
        <w:jc w:val="left"/>
        <w:rPr>
          <w:rFonts w:ascii="仿宋" w:eastAsia="仿宋" w:hAnsi="仿宋"/>
          <w:bCs/>
          <w:sz w:val="32"/>
          <w:szCs w:val="32"/>
        </w:rPr>
      </w:pPr>
      <w:r w:rsidRPr="002328CF">
        <w:rPr>
          <w:rFonts w:ascii="仿宋" w:eastAsia="仿宋" w:hAnsi="仿宋" w:hint="eastAsia"/>
          <w:b/>
          <w:bCs/>
          <w:sz w:val="32"/>
          <w:szCs w:val="32"/>
        </w:rPr>
        <w:t>2、</w:t>
      </w:r>
      <w:r w:rsidR="004D6F54" w:rsidRPr="002328CF">
        <w:rPr>
          <w:rFonts w:ascii="仿宋" w:eastAsia="仿宋" w:hAnsi="仿宋" w:hint="eastAsia"/>
          <w:b/>
          <w:bCs/>
          <w:sz w:val="32"/>
          <w:szCs w:val="32"/>
        </w:rPr>
        <w:t>切实加强</w:t>
      </w:r>
      <w:r w:rsidR="006B628B" w:rsidRPr="002328CF">
        <w:rPr>
          <w:rFonts w:ascii="仿宋" w:eastAsia="仿宋" w:hAnsi="仿宋" w:hint="eastAsia"/>
          <w:b/>
          <w:bCs/>
          <w:sz w:val="32"/>
          <w:szCs w:val="32"/>
        </w:rPr>
        <w:t>人员</w:t>
      </w:r>
      <w:r w:rsidR="004D6F54" w:rsidRPr="002328CF">
        <w:rPr>
          <w:rFonts w:ascii="仿宋" w:eastAsia="仿宋" w:hAnsi="仿宋" w:hint="eastAsia"/>
          <w:b/>
          <w:bCs/>
          <w:sz w:val="32"/>
          <w:szCs w:val="32"/>
        </w:rPr>
        <w:t>防控。</w:t>
      </w:r>
      <w:r w:rsidR="006B628B">
        <w:rPr>
          <w:rFonts w:ascii="仿宋" w:eastAsia="仿宋" w:hAnsi="仿宋" w:hint="eastAsia"/>
          <w:bCs/>
          <w:sz w:val="32"/>
          <w:szCs w:val="32"/>
        </w:rPr>
        <w:t>一是</w:t>
      </w:r>
      <w:r w:rsidR="00624306">
        <w:rPr>
          <w:rFonts w:ascii="仿宋" w:eastAsia="仿宋" w:hAnsi="仿宋" w:hint="eastAsia"/>
          <w:bCs/>
          <w:sz w:val="32"/>
          <w:szCs w:val="32"/>
        </w:rPr>
        <w:t>做好旅客防控工作。</w:t>
      </w:r>
      <w:r w:rsidR="006B628B">
        <w:rPr>
          <w:rFonts w:ascii="仿宋" w:eastAsia="仿宋" w:hAnsi="仿宋" w:hint="eastAsia"/>
          <w:bCs/>
          <w:sz w:val="32"/>
          <w:szCs w:val="32"/>
        </w:rPr>
        <w:t>围绕境外、域外防控工作重点，</w:t>
      </w:r>
      <w:r w:rsidR="003630E9">
        <w:rPr>
          <w:rFonts w:ascii="仿宋" w:eastAsia="仿宋" w:hAnsi="仿宋" w:hint="eastAsia"/>
          <w:bCs/>
          <w:sz w:val="32"/>
          <w:szCs w:val="32"/>
        </w:rPr>
        <w:t>按照省市总指挥部要求，</w:t>
      </w:r>
      <w:r w:rsidR="00DC6FA7">
        <w:rPr>
          <w:rFonts w:ascii="仿宋" w:eastAsia="仿宋" w:hAnsi="仿宋" w:hint="eastAsia"/>
          <w:bCs/>
          <w:sz w:val="32"/>
          <w:szCs w:val="32"/>
        </w:rPr>
        <w:t>认真</w:t>
      </w:r>
      <w:r w:rsidR="003630E9">
        <w:rPr>
          <w:rFonts w:ascii="仿宋" w:eastAsia="仿宋" w:hAnsi="仿宋" w:hint="eastAsia"/>
          <w:bCs/>
          <w:sz w:val="32"/>
          <w:szCs w:val="32"/>
        </w:rPr>
        <w:t>履行联防联控职责，严格管</w:t>
      </w:r>
      <w:proofErr w:type="gramStart"/>
      <w:r w:rsidR="003630E9">
        <w:rPr>
          <w:rFonts w:ascii="仿宋" w:eastAsia="仿宋" w:hAnsi="仿宋" w:hint="eastAsia"/>
          <w:bCs/>
          <w:sz w:val="32"/>
          <w:szCs w:val="32"/>
        </w:rPr>
        <w:t>控国际</w:t>
      </w:r>
      <w:proofErr w:type="gramEnd"/>
      <w:r w:rsidR="003630E9">
        <w:rPr>
          <w:rFonts w:ascii="仿宋" w:eastAsia="仿宋" w:hAnsi="仿宋" w:hint="eastAsia"/>
          <w:bCs/>
          <w:sz w:val="32"/>
          <w:szCs w:val="32"/>
        </w:rPr>
        <w:t>直航航班、北京首都国际分流航班、省外重点地区航班来（返）</w:t>
      </w:r>
      <w:proofErr w:type="gramStart"/>
      <w:r w:rsidR="003630E9">
        <w:rPr>
          <w:rFonts w:ascii="仿宋" w:eastAsia="仿宋" w:hAnsi="仿宋" w:hint="eastAsia"/>
          <w:bCs/>
          <w:sz w:val="32"/>
          <w:szCs w:val="32"/>
        </w:rPr>
        <w:t>辽旅客</w:t>
      </w:r>
      <w:proofErr w:type="gramEnd"/>
      <w:r w:rsidR="003630E9">
        <w:rPr>
          <w:rFonts w:ascii="仿宋" w:eastAsia="仿宋" w:hAnsi="仿宋" w:hint="eastAsia"/>
          <w:bCs/>
          <w:sz w:val="32"/>
          <w:szCs w:val="32"/>
        </w:rPr>
        <w:t>和进京航班涉</w:t>
      </w:r>
      <w:proofErr w:type="gramStart"/>
      <w:r w:rsidR="003630E9">
        <w:rPr>
          <w:rFonts w:ascii="仿宋" w:eastAsia="仿宋" w:hAnsi="仿宋" w:hint="eastAsia"/>
          <w:bCs/>
          <w:sz w:val="32"/>
          <w:szCs w:val="32"/>
        </w:rPr>
        <w:t>疫</w:t>
      </w:r>
      <w:proofErr w:type="gramEnd"/>
      <w:r w:rsidR="003630E9">
        <w:rPr>
          <w:rFonts w:ascii="仿宋" w:eastAsia="仿宋" w:hAnsi="仿宋" w:hint="eastAsia"/>
          <w:bCs/>
          <w:sz w:val="32"/>
          <w:szCs w:val="32"/>
        </w:rPr>
        <w:t>旅客以及隔离期满出港旅客，落实</w:t>
      </w:r>
      <w:r w:rsidR="00CA0567">
        <w:rPr>
          <w:rFonts w:ascii="仿宋" w:eastAsia="仿宋" w:hAnsi="仿宋" w:hint="eastAsia"/>
          <w:bCs/>
          <w:sz w:val="32"/>
          <w:szCs w:val="32"/>
        </w:rPr>
        <w:t>“三固定两加强”、</w:t>
      </w:r>
      <w:r w:rsidR="003630E9">
        <w:rPr>
          <w:rFonts w:ascii="仿宋" w:eastAsia="仿宋" w:hAnsi="仿宋" w:hint="eastAsia"/>
          <w:bCs/>
          <w:sz w:val="32"/>
          <w:szCs w:val="32"/>
        </w:rPr>
        <w:t>专人引领、专用通道、体温检测、查验“健康通行码”、核酸检测证明、移交地方驻场专班等</w:t>
      </w:r>
      <w:r w:rsidR="00CA0567">
        <w:rPr>
          <w:rFonts w:ascii="仿宋" w:eastAsia="仿宋" w:hAnsi="仿宋" w:hint="eastAsia"/>
          <w:bCs/>
          <w:sz w:val="32"/>
          <w:szCs w:val="32"/>
        </w:rPr>
        <w:t>防控</w:t>
      </w:r>
      <w:r w:rsidR="003630E9">
        <w:rPr>
          <w:rFonts w:ascii="仿宋" w:eastAsia="仿宋" w:hAnsi="仿宋" w:hint="eastAsia"/>
          <w:bCs/>
          <w:sz w:val="32"/>
          <w:szCs w:val="32"/>
        </w:rPr>
        <w:t>措施，实施</w:t>
      </w:r>
      <w:r w:rsidR="00CA0567">
        <w:rPr>
          <w:rFonts w:ascii="仿宋" w:eastAsia="仿宋" w:hAnsi="仿宋" w:hint="eastAsia"/>
          <w:bCs/>
          <w:sz w:val="32"/>
          <w:szCs w:val="32"/>
        </w:rPr>
        <w:t>闭环管理。</w:t>
      </w:r>
      <w:r w:rsidR="00EB7CCC">
        <w:rPr>
          <w:rFonts w:ascii="仿宋" w:eastAsia="仿宋" w:hAnsi="仿宋" w:hint="eastAsia"/>
          <w:bCs/>
          <w:sz w:val="32"/>
          <w:szCs w:val="32"/>
        </w:rPr>
        <w:t>督促要求进入机场航站楼、客运站、宾馆及乘坐客运车辆的旅客</w:t>
      </w:r>
      <w:r w:rsidR="004C2E38">
        <w:rPr>
          <w:rFonts w:ascii="仿宋" w:eastAsia="仿宋" w:hAnsi="仿宋" w:hint="eastAsia"/>
          <w:bCs/>
          <w:sz w:val="32"/>
          <w:szCs w:val="32"/>
        </w:rPr>
        <w:t>必须</w:t>
      </w:r>
      <w:r w:rsidR="00EB7CCC">
        <w:rPr>
          <w:rFonts w:ascii="仿宋" w:eastAsia="仿宋" w:hAnsi="仿宋" w:hint="eastAsia"/>
          <w:bCs/>
          <w:sz w:val="32"/>
          <w:szCs w:val="32"/>
        </w:rPr>
        <w:t>全程佩戴口罩，</w:t>
      </w:r>
      <w:r w:rsidR="004C2E38">
        <w:rPr>
          <w:rFonts w:ascii="仿宋" w:eastAsia="仿宋" w:hAnsi="仿宋" w:hint="eastAsia"/>
          <w:bCs/>
          <w:sz w:val="32"/>
          <w:szCs w:val="32"/>
        </w:rPr>
        <w:t>出示“健康通行码”，严格旅客测温、信息登记、实名制管理等措施，并为不会使用或者没有智能手机的老人、儿童等旅客提供代查“健康通行码”、协助填报信息等服务。</w:t>
      </w:r>
      <w:r w:rsidR="00624306">
        <w:rPr>
          <w:rFonts w:ascii="仿宋" w:eastAsia="仿宋" w:hAnsi="仿宋" w:hint="eastAsia"/>
          <w:bCs/>
          <w:sz w:val="32"/>
          <w:szCs w:val="32"/>
        </w:rPr>
        <w:t>二</w:t>
      </w:r>
      <w:r w:rsidR="00604425">
        <w:rPr>
          <w:rFonts w:ascii="仿宋" w:eastAsia="仿宋" w:hAnsi="仿宋" w:hint="eastAsia"/>
          <w:bCs/>
          <w:sz w:val="32"/>
          <w:szCs w:val="32"/>
        </w:rPr>
        <w:t>是</w:t>
      </w:r>
      <w:r w:rsidR="00DC6FA7">
        <w:rPr>
          <w:rFonts w:ascii="仿宋" w:eastAsia="仿宋" w:hAnsi="仿宋" w:hint="eastAsia"/>
          <w:bCs/>
          <w:sz w:val="32"/>
          <w:szCs w:val="32"/>
        </w:rPr>
        <w:t>做好</w:t>
      </w:r>
      <w:r w:rsidR="001552CE">
        <w:rPr>
          <w:rFonts w:ascii="仿宋" w:eastAsia="仿宋" w:hAnsi="仿宋" w:hint="eastAsia"/>
          <w:bCs/>
          <w:sz w:val="32"/>
          <w:szCs w:val="32"/>
        </w:rPr>
        <w:t>内部防控工作。加强</w:t>
      </w:r>
      <w:r w:rsidR="00DC6FA7">
        <w:rPr>
          <w:rFonts w:ascii="仿宋" w:eastAsia="仿宋" w:hAnsi="仿宋" w:hint="eastAsia"/>
          <w:bCs/>
          <w:sz w:val="32"/>
          <w:szCs w:val="32"/>
        </w:rPr>
        <w:t>一线</w:t>
      </w:r>
      <w:r w:rsidR="001552CE">
        <w:rPr>
          <w:rFonts w:ascii="仿宋" w:eastAsia="仿宋" w:hAnsi="仿宋" w:hint="eastAsia"/>
          <w:bCs/>
          <w:sz w:val="32"/>
          <w:szCs w:val="32"/>
        </w:rPr>
        <w:t>员工</w:t>
      </w:r>
      <w:r w:rsidR="002730D0">
        <w:rPr>
          <w:rFonts w:ascii="仿宋" w:eastAsia="仿宋" w:hAnsi="仿宋" w:hint="eastAsia"/>
          <w:bCs/>
          <w:sz w:val="32"/>
          <w:szCs w:val="32"/>
        </w:rPr>
        <w:t>防护工作，</w:t>
      </w:r>
      <w:r w:rsidR="007B3F65">
        <w:rPr>
          <w:rFonts w:ascii="仿宋" w:eastAsia="仿宋" w:hAnsi="仿宋" w:hint="eastAsia"/>
          <w:bCs/>
          <w:sz w:val="32"/>
          <w:szCs w:val="32"/>
        </w:rPr>
        <w:t>严格</w:t>
      </w:r>
      <w:r w:rsidR="005048DB">
        <w:rPr>
          <w:rFonts w:ascii="仿宋" w:eastAsia="仿宋" w:hAnsi="仿宋" w:hint="eastAsia"/>
          <w:bCs/>
          <w:sz w:val="32"/>
          <w:szCs w:val="32"/>
        </w:rPr>
        <w:t>按照</w:t>
      </w:r>
      <w:r w:rsidR="007B3F65">
        <w:rPr>
          <w:rFonts w:ascii="仿宋" w:eastAsia="仿宋" w:hAnsi="仿宋" w:hint="eastAsia"/>
          <w:bCs/>
          <w:sz w:val="32"/>
          <w:szCs w:val="32"/>
        </w:rPr>
        <w:t>民航局《运输航空公司、机场疫情防控技术指南（第六版）》</w:t>
      </w:r>
      <w:r w:rsidR="005048DB">
        <w:rPr>
          <w:rFonts w:ascii="仿宋" w:eastAsia="仿宋" w:hAnsi="仿宋" w:hint="eastAsia"/>
          <w:bCs/>
          <w:sz w:val="32"/>
          <w:szCs w:val="32"/>
        </w:rPr>
        <w:t>，</w:t>
      </w:r>
      <w:r w:rsidR="002730D0">
        <w:rPr>
          <w:rFonts w:ascii="仿宋" w:eastAsia="仿宋" w:hAnsi="仿宋" w:hint="eastAsia"/>
          <w:bCs/>
          <w:sz w:val="32"/>
          <w:szCs w:val="32"/>
        </w:rPr>
        <w:t>根据岗位感染疫情风险高低，</w:t>
      </w:r>
      <w:r w:rsidR="005048DB">
        <w:rPr>
          <w:rFonts w:ascii="仿宋" w:eastAsia="仿宋" w:hAnsi="仿宋" w:hint="eastAsia"/>
          <w:bCs/>
          <w:sz w:val="32"/>
          <w:szCs w:val="32"/>
        </w:rPr>
        <w:t>分级分岗</w:t>
      </w:r>
      <w:r w:rsidR="005048DB">
        <w:rPr>
          <w:rFonts w:ascii="仿宋" w:eastAsia="仿宋" w:hAnsi="仿宋" w:hint="eastAsia"/>
          <w:bCs/>
          <w:sz w:val="32"/>
          <w:szCs w:val="32"/>
        </w:rPr>
        <w:lastRenderedPageBreak/>
        <w:t>落实个人防护装备。</w:t>
      </w:r>
      <w:r w:rsidR="0054474A">
        <w:rPr>
          <w:rFonts w:ascii="仿宋" w:eastAsia="仿宋" w:hAnsi="仿宋" w:hint="eastAsia"/>
          <w:bCs/>
          <w:sz w:val="32"/>
          <w:szCs w:val="32"/>
        </w:rPr>
        <w:t>加强健康管理，</w:t>
      </w:r>
      <w:r w:rsidR="005048DB">
        <w:rPr>
          <w:rFonts w:ascii="仿宋" w:eastAsia="仿宋" w:hAnsi="仿宋" w:hint="eastAsia"/>
          <w:bCs/>
          <w:sz w:val="32"/>
          <w:szCs w:val="32"/>
        </w:rPr>
        <w:t>每日进行健康监测，坚持上岗前和下班后</w:t>
      </w:r>
      <w:r w:rsidR="0054474A">
        <w:rPr>
          <w:rFonts w:ascii="仿宋" w:eastAsia="仿宋" w:hAnsi="仿宋" w:hint="eastAsia"/>
          <w:bCs/>
          <w:sz w:val="32"/>
          <w:szCs w:val="32"/>
        </w:rPr>
        <w:t>体温检测、上岗期间佩戴口罩等制度，有针对性地开展疫情防控专题培训教育，杜绝违章作业</w:t>
      </w:r>
      <w:r w:rsidR="001552CE">
        <w:rPr>
          <w:rFonts w:ascii="仿宋" w:eastAsia="仿宋" w:hAnsi="仿宋" w:hint="eastAsia"/>
          <w:bCs/>
          <w:sz w:val="32"/>
          <w:szCs w:val="32"/>
        </w:rPr>
        <w:t>；</w:t>
      </w:r>
      <w:r w:rsidR="0054474A">
        <w:rPr>
          <w:rFonts w:ascii="仿宋" w:eastAsia="仿宋" w:hAnsi="仿宋" w:hint="eastAsia"/>
          <w:bCs/>
          <w:sz w:val="32"/>
          <w:szCs w:val="32"/>
        </w:rPr>
        <w:t>对重点人员</w:t>
      </w:r>
      <w:r w:rsidR="009C4ED6">
        <w:rPr>
          <w:rFonts w:ascii="仿宋" w:eastAsia="仿宋" w:hAnsi="仿宋" w:hint="eastAsia"/>
          <w:bCs/>
          <w:sz w:val="32"/>
          <w:szCs w:val="32"/>
        </w:rPr>
        <w:t>实施</w:t>
      </w:r>
      <w:r w:rsidR="0054474A">
        <w:rPr>
          <w:rFonts w:ascii="仿宋" w:eastAsia="仿宋" w:hAnsi="仿宋" w:hint="eastAsia"/>
          <w:bCs/>
          <w:sz w:val="32"/>
          <w:szCs w:val="32"/>
        </w:rPr>
        <w:t>定期核酸检测</w:t>
      </w:r>
      <w:r w:rsidR="009C4ED6">
        <w:rPr>
          <w:rFonts w:ascii="仿宋" w:eastAsia="仿宋" w:hAnsi="仿宋" w:hint="eastAsia"/>
          <w:bCs/>
          <w:sz w:val="32"/>
          <w:szCs w:val="32"/>
        </w:rPr>
        <w:t>、集中管理</w:t>
      </w:r>
      <w:r w:rsidR="001552CE">
        <w:rPr>
          <w:rFonts w:ascii="仿宋" w:eastAsia="仿宋" w:hAnsi="仿宋" w:hint="eastAsia"/>
          <w:bCs/>
          <w:sz w:val="32"/>
          <w:szCs w:val="32"/>
        </w:rPr>
        <w:t>；</w:t>
      </w:r>
      <w:r w:rsidR="008115BF">
        <w:rPr>
          <w:rFonts w:ascii="仿宋" w:eastAsia="仿宋" w:hAnsi="仿宋" w:hint="eastAsia"/>
          <w:bCs/>
          <w:sz w:val="32"/>
          <w:szCs w:val="32"/>
        </w:rPr>
        <w:t>春运</w:t>
      </w:r>
      <w:proofErr w:type="gramStart"/>
      <w:r w:rsidR="008115BF">
        <w:rPr>
          <w:rFonts w:ascii="仿宋" w:eastAsia="仿宋" w:hAnsi="仿宋" w:hint="eastAsia"/>
          <w:bCs/>
          <w:sz w:val="32"/>
          <w:szCs w:val="32"/>
        </w:rPr>
        <w:t>前协调</w:t>
      </w:r>
      <w:proofErr w:type="gramEnd"/>
      <w:r w:rsidR="008115BF">
        <w:rPr>
          <w:rFonts w:ascii="仿宋" w:eastAsia="仿宋" w:hAnsi="仿宋" w:hint="eastAsia"/>
          <w:bCs/>
          <w:sz w:val="32"/>
          <w:szCs w:val="32"/>
        </w:rPr>
        <w:t>地方</w:t>
      </w:r>
      <w:r w:rsidR="00807BA8">
        <w:rPr>
          <w:rFonts w:ascii="仿宋" w:eastAsia="仿宋" w:hAnsi="仿宋" w:hint="eastAsia"/>
          <w:bCs/>
          <w:sz w:val="32"/>
          <w:szCs w:val="32"/>
        </w:rPr>
        <w:t>有关</w:t>
      </w:r>
      <w:r w:rsidR="008115BF">
        <w:rPr>
          <w:rFonts w:ascii="仿宋" w:eastAsia="仿宋" w:hAnsi="仿宋" w:hint="eastAsia"/>
          <w:bCs/>
          <w:sz w:val="32"/>
          <w:szCs w:val="32"/>
        </w:rPr>
        <w:t>部门</w:t>
      </w:r>
      <w:r w:rsidR="00807BA8">
        <w:rPr>
          <w:rFonts w:ascii="仿宋" w:eastAsia="仿宋" w:hAnsi="仿宋" w:hint="eastAsia"/>
          <w:bCs/>
          <w:sz w:val="32"/>
          <w:szCs w:val="32"/>
        </w:rPr>
        <w:t>，</w:t>
      </w:r>
      <w:r w:rsidR="009C4ED6">
        <w:rPr>
          <w:rFonts w:ascii="仿宋" w:eastAsia="仿宋" w:hAnsi="仿宋" w:hint="eastAsia"/>
          <w:bCs/>
          <w:sz w:val="32"/>
          <w:szCs w:val="32"/>
        </w:rPr>
        <w:t>按照</w:t>
      </w:r>
      <w:r w:rsidR="00807BA8">
        <w:rPr>
          <w:rFonts w:ascii="仿宋" w:eastAsia="仿宋" w:hAnsi="仿宋" w:hint="eastAsia"/>
          <w:bCs/>
          <w:sz w:val="32"/>
          <w:szCs w:val="32"/>
        </w:rPr>
        <w:t>知情自愿</w:t>
      </w:r>
      <w:r w:rsidR="009C4ED6">
        <w:rPr>
          <w:rFonts w:ascii="仿宋" w:eastAsia="仿宋" w:hAnsi="仿宋" w:hint="eastAsia"/>
          <w:bCs/>
          <w:sz w:val="32"/>
          <w:szCs w:val="32"/>
        </w:rPr>
        <w:t>原则</w:t>
      </w:r>
      <w:r w:rsidR="00807BA8">
        <w:rPr>
          <w:rFonts w:ascii="仿宋" w:eastAsia="仿宋" w:hAnsi="仿宋" w:hint="eastAsia"/>
          <w:bCs/>
          <w:sz w:val="32"/>
          <w:szCs w:val="32"/>
        </w:rPr>
        <w:t>，</w:t>
      </w:r>
      <w:r w:rsidR="008115BF">
        <w:rPr>
          <w:rFonts w:ascii="仿宋" w:eastAsia="仿宋" w:hAnsi="仿宋" w:hint="eastAsia"/>
          <w:bCs/>
          <w:sz w:val="32"/>
          <w:szCs w:val="32"/>
        </w:rPr>
        <w:t>完成一线人员</w:t>
      </w:r>
      <w:r w:rsidR="00807BA8">
        <w:rPr>
          <w:rFonts w:ascii="仿宋" w:eastAsia="仿宋" w:hAnsi="仿宋" w:hint="eastAsia"/>
          <w:bCs/>
          <w:sz w:val="32"/>
          <w:szCs w:val="32"/>
        </w:rPr>
        <w:t>疫苗接种工作</w:t>
      </w:r>
      <w:r>
        <w:rPr>
          <w:rFonts w:ascii="仿宋" w:eastAsia="仿宋" w:hAnsi="仿宋" w:hint="eastAsia"/>
          <w:bCs/>
          <w:sz w:val="32"/>
          <w:szCs w:val="32"/>
        </w:rPr>
        <w:t>。</w:t>
      </w:r>
      <w:r w:rsidR="00375E93" w:rsidRPr="00D36C86">
        <w:rPr>
          <w:rFonts w:ascii="仿宋" w:eastAsia="仿宋" w:hAnsi="仿宋" w:hint="eastAsia"/>
          <w:sz w:val="32"/>
          <w:szCs w:val="32"/>
        </w:rPr>
        <w:t>及时跟踪各地疫情风险等级动态，精准开展内部疫情风险排查。无特殊原因不组织大规模会议等聚集性活动，节日联欢等尽量</w:t>
      </w:r>
      <w:proofErr w:type="gramStart"/>
      <w:r w:rsidR="00375E93" w:rsidRPr="00D36C86">
        <w:rPr>
          <w:rFonts w:ascii="仿宋" w:eastAsia="仿宋" w:hAnsi="仿宋" w:hint="eastAsia"/>
          <w:sz w:val="32"/>
          <w:szCs w:val="32"/>
        </w:rPr>
        <w:t>改为线</w:t>
      </w:r>
      <w:proofErr w:type="gramEnd"/>
      <w:r w:rsidR="00375E93" w:rsidRPr="00D36C86">
        <w:rPr>
          <w:rFonts w:ascii="仿宋" w:eastAsia="仿宋" w:hAnsi="仿宋" w:hint="eastAsia"/>
          <w:sz w:val="32"/>
          <w:szCs w:val="32"/>
        </w:rPr>
        <w:t>上开展</w:t>
      </w:r>
      <w:r w:rsidR="00375E93">
        <w:rPr>
          <w:rFonts w:ascii="仿宋" w:eastAsia="仿宋" w:hAnsi="仿宋" w:hint="eastAsia"/>
          <w:sz w:val="32"/>
          <w:szCs w:val="32"/>
        </w:rPr>
        <w:t>。</w:t>
      </w:r>
      <w:r w:rsidR="00375E93">
        <w:rPr>
          <w:rFonts w:ascii="仿宋" w:eastAsia="仿宋" w:hAnsi="仿宋" w:hint="eastAsia"/>
          <w:bCs/>
          <w:sz w:val="32"/>
          <w:szCs w:val="32"/>
        </w:rPr>
        <w:t>引导员工春运期间减少外出活动，避免参加大范围聚集活动，</w:t>
      </w:r>
      <w:proofErr w:type="gramStart"/>
      <w:r w:rsidR="00375E93">
        <w:rPr>
          <w:rFonts w:ascii="仿宋" w:eastAsia="仿宋" w:hAnsi="仿宋" w:hint="eastAsia"/>
          <w:bCs/>
          <w:sz w:val="32"/>
          <w:szCs w:val="32"/>
        </w:rPr>
        <w:t>严格请</w:t>
      </w:r>
      <w:proofErr w:type="gramEnd"/>
      <w:r w:rsidR="00375E93">
        <w:rPr>
          <w:rFonts w:ascii="仿宋" w:eastAsia="仿宋" w:hAnsi="仿宋" w:hint="eastAsia"/>
          <w:bCs/>
          <w:sz w:val="32"/>
          <w:szCs w:val="32"/>
        </w:rPr>
        <w:t>销假制度和离开</w:t>
      </w:r>
      <w:r w:rsidR="00951CA5">
        <w:rPr>
          <w:rFonts w:ascii="仿宋" w:eastAsia="仿宋" w:hAnsi="仿宋" w:hint="eastAsia"/>
          <w:bCs/>
          <w:sz w:val="32"/>
          <w:szCs w:val="32"/>
        </w:rPr>
        <w:t>工作属地</w:t>
      </w:r>
      <w:r w:rsidR="00375E93">
        <w:rPr>
          <w:rFonts w:ascii="仿宋" w:eastAsia="仿宋" w:hAnsi="仿宋" w:hint="eastAsia"/>
          <w:bCs/>
          <w:sz w:val="32"/>
          <w:szCs w:val="32"/>
        </w:rPr>
        <w:t>报备制度。</w:t>
      </w:r>
    </w:p>
    <w:p w14:paraId="5CC670AD" w14:textId="77777777" w:rsidR="00B350BC" w:rsidRDefault="00A54231" w:rsidP="002328CF">
      <w:pPr>
        <w:ind w:firstLineChars="200" w:firstLine="643"/>
        <w:jc w:val="left"/>
        <w:rPr>
          <w:rFonts w:ascii="仿宋" w:eastAsia="仿宋" w:hAnsi="仿宋"/>
          <w:bCs/>
          <w:sz w:val="32"/>
          <w:szCs w:val="32"/>
        </w:rPr>
      </w:pPr>
      <w:r w:rsidRPr="002328CF">
        <w:rPr>
          <w:rFonts w:ascii="仿宋" w:eastAsia="仿宋" w:hAnsi="仿宋" w:hint="eastAsia"/>
          <w:b/>
          <w:bCs/>
          <w:sz w:val="32"/>
          <w:szCs w:val="32"/>
        </w:rPr>
        <w:t>3、切实加强</w:t>
      </w:r>
      <w:r w:rsidR="009C4ED6" w:rsidRPr="002328CF">
        <w:rPr>
          <w:rFonts w:ascii="仿宋" w:eastAsia="仿宋" w:hAnsi="仿宋" w:hint="eastAsia"/>
          <w:b/>
          <w:bCs/>
          <w:sz w:val="32"/>
          <w:szCs w:val="32"/>
        </w:rPr>
        <w:t>场站</w:t>
      </w:r>
      <w:r w:rsidR="00E12F84" w:rsidRPr="002328CF">
        <w:rPr>
          <w:rFonts w:ascii="仿宋" w:eastAsia="仿宋" w:hAnsi="仿宋" w:hint="eastAsia"/>
          <w:b/>
          <w:bCs/>
          <w:sz w:val="32"/>
          <w:szCs w:val="32"/>
        </w:rPr>
        <w:t>和交通工具</w:t>
      </w:r>
      <w:r w:rsidR="009C4ED6" w:rsidRPr="002328CF">
        <w:rPr>
          <w:rFonts w:ascii="仿宋" w:eastAsia="仿宋" w:hAnsi="仿宋" w:hint="eastAsia"/>
          <w:b/>
          <w:bCs/>
          <w:sz w:val="32"/>
          <w:szCs w:val="32"/>
        </w:rPr>
        <w:t>防控。</w:t>
      </w:r>
      <w:r w:rsidR="006B1658">
        <w:rPr>
          <w:rFonts w:ascii="仿宋" w:eastAsia="仿宋" w:hAnsi="仿宋" w:hint="eastAsia"/>
          <w:bCs/>
          <w:sz w:val="32"/>
          <w:szCs w:val="32"/>
        </w:rPr>
        <w:t>机场航站楼、客运站、宾馆</w:t>
      </w:r>
      <w:r w:rsidR="00E12F84">
        <w:rPr>
          <w:rFonts w:ascii="仿宋" w:eastAsia="仿宋" w:hAnsi="仿宋" w:hint="eastAsia"/>
          <w:bCs/>
          <w:sz w:val="32"/>
          <w:szCs w:val="32"/>
        </w:rPr>
        <w:t>和交通运输工具要严格落实卫生防疫要求，春运</w:t>
      </w:r>
      <w:r w:rsidR="003B5953">
        <w:rPr>
          <w:rFonts w:ascii="仿宋" w:eastAsia="仿宋" w:hAnsi="仿宋" w:hint="eastAsia"/>
          <w:bCs/>
          <w:sz w:val="32"/>
          <w:szCs w:val="32"/>
        </w:rPr>
        <w:t>期间增加通风、消毒等措施频次，做到卫生清洁；做到进出人员体温检测</w:t>
      </w:r>
      <w:r w:rsidR="00531DBE">
        <w:rPr>
          <w:rFonts w:ascii="仿宋" w:eastAsia="仿宋" w:hAnsi="仿宋" w:hint="eastAsia"/>
          <w:bCs/>
          <w:sz w:val="32"/>
          <w:szCs w:val="32"/>
        </w:rPr>
        <w:t>、</w:t>
      </w:r>
      <w:r w:rsidR="003B5953">
        <w:rPr>
          <w:rFonts w:ascii="仿宋" w:eastAsia="仿宋" w:hAnsi="仿宋" w:hint="eastAsia"/>
          <w:bCs/>
          <w:sz w:val="32"/>
          <w:szCs w:val="32"/>
        </w:rPr>
        <w:t>“健康通行码”查验</w:t>
      </w:r>
      <w:r w:rsidR="00531DBE">
        <w:rPr>
          <w:rFonts w:ascii="仿宋" w:eastAsia="仿宋" w:hAnsi="仿宋" w:hint="eastAsia"/>
          <w:bCs/>
          <w:sz w:val="32"/>
          <w:szCs w:val="32"/>
        </w:rPr>
        <w:t>，加强旅客健康巡查，落实登机</w:t>
      </w:r>
      <w:proofErr w:type="gramStart"/>
      <w:r w:rsidR="00531DBE">
        <w:rPr>
          <w:rFonts w:ascii="仿宋" w:eastAsia="仿宋" w:hAnsi="仿宋" w:hint="eastAsia"/>
          <w:bCs/>
          <w:sz w:val="32"/>
          <w:szCs w:val="32"/>
        </w:rPr>
        <w:t>前旅客手</w:t>
      </w:r>
      <w:proofErr w:type="gramEnd"/>
      <w:r w:rsidR="00531DBE">
        <w:rPr>
          <w:rFonts w:ascii="仿宋" w:eastAsia="仿宋" w:hAnsi="仿宋" w:hint="eastAsia"/>
          <w:bCs/>
          <w:sz w:val="32"/>
          <w:szCs w:val="32"/>
        </w:rPr>
        <w:t>消毒措施</w:t>
      </w:r>
      <w:r w:rsidR="003B5953">
        <w:rPr>
          <w:rFonts w:ascii="仿宋" w:eastAsia="仿宋" w:hAnsi="仿宋" w:hint="eastAsia"/>
          <w:bCs/>
          <w:sz w:val="32"/>
          <w:szCs w:val="32"/>
        </w:rPr>
        <w:t>；做好客流引导，</w:t>
      </w:r>
      <w:r w:rsidR="00D82D1C">
        <w:rPr>
          <w:rFonts w:ascii="仿宋" w:eastAsia="仿宋" w:hAnsi="仿宋" w:hint="eastAsia"/>
          <w:bCs/>
          <w:sz w:val="32"/>
          <w:szCs w:val="32"/>
        </w:rPr>
        <w:t>及时增加进口、</w:t>
      </w:r>
      <w:r w:rsidR="00A15D59">
        <w:rPr>
          <w:rFonts w:ascii="仿宋" w:eastAsia="仿宋" w:hAnsi="仿宋" w:hint="eastAsia"/>
          <w:bCs/>
          <w:sz w:val="32"/>
          <w:szCs w:val="32"/>
        </w:rPr>
        <w:t>值机、</w:t>
      </w:r>
      <w:r w:rsidR="00D82D1C">
        <w:rPr>
          <w:rFonts w:ascii="仿宋" w:eastAsia="仿宋" w:hAnsi="仿宋" w:hint="eastAsia"/>
          <w:bCs/>
          <w:sz w:val="32"/>
          <w:szCs w:val="32"/>
        </w:rPr>
        <w:t>安检</w:t>
      </w:r>
      <w:r w:rsidR="00A15D59">
        <w:rPr>
          <w:rFonts w:ascii="仿宋" w:eastAsia="仿宋" w:hAnsi="仿宋" w:hint="eastAsia"/>
          <w:bCs/>
          <w:sz w:val="32"/>
          <w:szCs w:val="32"/>
        </w:rPr>
        <w:t>、售票等关键部位服务人员，缩短旅客等待排队时间，</w:t>
      </w:r>
      <w:r w:rsidR="000E3C91">
        <w:rPr>
          <w:rFonts w:ascii="仿宋" w:eastAsia="仿宋" w:hAnsi="仿宋" w:hint="eastAsia"/>
          <w:bCs/>
          <w:sz w:val="32"/>
          <w:szCs w:val="32"/>
        </w:rPr>
        <w:t>减少人员聚集现象。航站楼内餐饮等经营场所要分散就坐；及时发布出行信息，引导旅客网上购票、自助值机、自助行李托运、无纸化出行，快速规范办理</w:t>
      </w:r>
      <w:r w:rsidR="00B5676A">
        <w:rPr>
          <w:rFonts w:ascii="仿宋" w:eastAsia="仿宋" w:hAnsi="仿宋" w:hint="eastAsia"/>
          <w:bCs/>
          <w:sz w:val="32"/>
          <w:szCs w:val="32"/>
        </w:rPr>
        <w:t>票务</w:t>
      </w:r>
      <w:r w:rsidR="000E3C91">
        <w:rPr>
          <w:rFonts w:ascii="仿宋" w:eastAsia="仿宋" w:hAnsi="仿宋" w:hint="eastAsia"/>
          <w:bCs/>
          <w:sz w:val="32"/>
          <w:szCs w:val="32"/>
        </w:rPr>
        <w:t>退改</w:t>
      </w:r>
      <w:r w:rsidR="00B5676A">
        <w:rPr>
          <w:rFonts w:ascii="仿宋" w:eastAsia="仿宋" w:hAnsi="仿宋" w:hint="eastAsia"/>
          <w:bCs/>
          <w:sz w:val="32"/>
          <w:szCs w:val="32"/>
        </w:rPr>
        <w:t>签。</w:t>
      </w:r>
      <w:r w:rsidR="004665CB">
        <w:rPr>
          <w:rFonts w:ascii="仿宋" w:eastAsia="仿宋" w:hAnsi="仿宋" w:hint="eastAsia"/>
          <w:bCs/>
          <w:sz w:val="32"/>
          <w:szCs w:val="32"/>
        </w:rPr>
        <w:t>规范回收处理防疫废弃物、航空垃圾、生活垃圾。</w:t>
      </w:r>
      <w:r w:rsidR="00531DBE">
        <w:rPr>
          <w:rFonts w:ascii="仿宋" w:eastAsia="仿宋" w:hAnsi="仿宋" w:hint="eastAsia"/>
          <w:bCs/>
          <w:sz w:val="32"/>
          <w:szCs w:val="32"/>
        </w:rPr>
        <w:t>按照交通部门要求，控制交通工具旅客实载率</w:t>
      </w:r>
      <w:r w:rsidR="004665CB">
        <w:rPr>
          <w:rFonts w:ascii="仿宋" w:eastAsia="仿宋" w:hAnsi="仿宋" w:hint="eastAsia"/>
          <w:bCs/>
          <w:sz w:val="32"/>
          <w:szCs w:val="32"/>
        </w:rPr>
        <w:t>、</w:t>
      </w:r>
      <w:r w:rsidR="00531DBE">
        <w:rPr>
          <w:rFonts w:ascii="仿宋" w:eastAsia="仿宋" w:hAnsi="仿宋" w:hint="eastAsia"/>
          <w:bCs/>
          <w:sz w:val="32"/>
          <w:szCs w:val="32"/>
        </w:rPr>
        <w:t>降低拥挤度、实施分散就坐，设置隔离区域。</w:t>
      </w:r>
      <w:r w:rsidR="00B350BC">
        <w:rPr>
          <w:rFonts w:ascii="仿宋" w:eastAsia="仿宋" w:hAnsi="仿宋" w:hint="eastAsia"/>
          <w:bCs/>
          <w:sz w:val="32"/>
          <w:szCs w:val="32"/>
        </w:rPr>
        <w:t>发现异常情况，及时上报当地有关部</w:t>
      </w:r>
      <w:r w:rsidR="00B350BC">
        <w:rPr>
          <w:rFonts w:ascii="仿宋" w:eastAsia="仿宋" w:hAnsi="仿宋" w:hint="eastAsia"/>
          <w:bCs/>
          <w:sz w:val="32"/>
          <w:szCs w:val="32"/>
        </w:rPr>
        <w:lastRenderedPageBreak/>
        <w:t>门。</w:t>
      </w:r>
    </w:p>
    <w:p w14:paraId="43DD7317" w14:textId="77777777" w:rsidR="006A246F" w:rsidRDefault="0048217E" w:rsidP="006A246F">
      <w:pPr>
        <w:wordWrap w:val="0"/>
        <w:adjustRightInd w:val="0"/>
        <w:snapToGrid w:val="0"/>
        <w:spacing w:line="589" w:lineRule="exact"/>
        <w:ind w:firstLineChars="200" w:firstLine="640"/>
        <w:rPr>
          <w:rFonts w:ascii="仿宋" w:eastAsia="仿宋" w:hAnsi="仿宋"/>
          <w:sz w:val="32"/>
          <w:szCs w:val="32"/>
        </w:rPr>
      </w:pPr>
      <w:r>
        <w:rPr>
          <w:rFonts w:ascii="仿宋" w:eastAsia="仿宋" w:hAnsi="仿宋" w:hint="eastAsia"/>
          <w:bCs/>
          <w:sz w:val="32"/>
          <w:szCs w:val="32"/>
        </w:rPr>
        <w:t>4、</w:t>
      </w:r>
      <w:r w:rsidR="0045186E">
        <w:rPr>
          <w:rFonts w:ascii="仿宋" w:eastAsia="仿宋" w:hAnsi="仿宋" w:hint="eastAsia"/>
          <w:b/>
          <w:sz w:val="32"/>
          <w:szCs w:val="32"/>
        </w:rPr>
        <w:t>切实加强</w:t>
      </w:r>
      <w:r w:rsidR="006A246F" w:rsidRPr="0045186E">
        <w:rPr>
          <w:rFonts w:ascii="仿宋" w:eastAsia="仿宋" w:hAnsi="仿宋" w:hint="eastAsia"/>
          <w:b/>
          <w:sz w:val="32"/>
          <w:szCs w:val="32"/>
        </w:rPr>
        <w:t>进口货物（冷链食品）防控。</w:t>
      </w:r>
      <w:r w:rsidR="006A246F" w:rsidRPr="0045186E">
        <w:rPr>
          <w:rFonts w:ascii="仿宋" w:eastAsia="仿宋" w:hAnsi="仿宋" w:hint="eastAsia"/>
          <w:sz w:val="32"/>
          <w:szCs w:val="32"/>
        </w:rPr>
        <w:t>实施机场运输全流程封闭管理，在落实“三固定、两加强”措施基础上，固定进口货物（冷链食品）运输通道和机场场区内行驶路线，经海关部门预防性消毒和核酸检测后，方可进行装卸作业，装卸过程中，采取警戒线等形式，将冷</w:t>
      </w:r>
      <w:proofErr w:type="gramStart"/>
      <w:r w:rsidR="006A246F" w:rsidRPr="0045186E">
        <w:rPr>
          <w:rFonts w:ascii="仿宋" w:eastAsia="仿宋" w:hAnsi="仿宋" w:hint="eastAsia"/>
          <w:sz w:val="32"/>
          <w:szCs w:val="32"/>
        </w:rPr>
        <w:t>链食品</w:t>
      </w:r>
      <w:proofErr w:type="gramEnd"/>
      <w:r w:rsidR="006A246F" w:rsidRPr="0045186E">
        <w:rPr>
          <w:rFonts w:ascii="仿宋" w:eastAsia="仿宋" w:hAnsi="仿宋" w:hint="eastAsia"/>
          <w:sz w:val="32"/>
          <w:szCs w:val="32"/>
        </w:rPr>
        <w:t>及活体货物与普通货物操作流程动线分离，做到车辆、人员无交集。</w:t>
      </w:r>
      <w:r w:rsidR="00BC24BE">
        <w:rPr>
          <w:rFonts w:ascii="仿宋" w:eastAsia="仿宋" w:hAnsi="仿宋" w:hint="eastAsia"/>
          <w:sz w:val="32"/>
          <w:szCs w:val="32"/>
        </w:rPr>
        <w:t>运输过程中，</w:t>
      </w:r>
      <w:r w:rsidR="00022665">
        <w:rPr>
          <w:rFonts w:ascii="仿宋" w:eastAsia="仿宋" w:hAnsi="仿宋" w:hint="eastAsia"/>
          <w:sz w:val="32"/>
          <w:szCs w:val="32"/>
        </w:rPr>
        <w:t>人员不得擅自开箱、不得随意打开冷</w:t>
      </w:r>
      <w:proofErr w:type="gramStart"/>
      <w:r w:rsidR="00022665">
        <w:rPr>
          <w:rFonts w:ascii="仿宋" w:eastAsia="仿宋" w:hAnsi="仿宋" w:hint="eastAsia"/>
          <w:sz w:val="32"/>
          <w:szCs w:val="32"/>
        </w:rPr>
        <w:t>链食品</w:t>
      </w:r>
      <w:proofErr w:type="gramEnd"/>
      <w:r w:rsidR="00022665">
        <w:rPr>
          <w:rFonts w:ascii="仿宋" w:eastAsia="仿宋" w:hAnsi="仿宋" w:hint="eastAsia"/>
          <w:sz w:val="32"/>
          <w:szCs w:val="32"/>
        </w:rPr>
        <w:t>包装。</w:t>
      </w:r>
      <w:r w:rsidR="006A246F" w:rsidRPr="0045186E">
        <w:rPr>
          <w:rFonts w:ascii="仿宋" w:eastAsia="仿宋" w:hAnsi="仿宋" w:hint="eastAsia"/>
          <w:sz w:val="32"/>
          <w:szCs w:val="32"/>
        </w:rPr>
        <w:t>加强进口货物（冷链食品）库区管理，实施专库存储、专区管理，保证存储、装卸、搬运要与其他货物完全隔离，严禁</w:t>
      </w:r>
      <w:proofErr w:type="gramStart"/>
      <w:r w:rsidR="006A246F" w:rsidRPr="0045186E">
        <w:rPr>
          <w:rFonts w:ascii="仿宋" w:eastAsia="仿宋" w:hAnsi="仿宋" w:hint="eastAsia"/>
          <w:sz w:val="32"/>
          <w:szCs w:val="32"/>
        </w:rPr>
        <w:t>非保障</w:t>
      </w:r>
      <w:proofErr w:type="gramEnd"/>
      <w:r w:rsidR="006A246F" w:rsidRPr="0045186E">
        <w:rPr>
          <w:rFonts w:ascii="仿宋" w:eastAsia="仿宋" w:hAnsi="仿宋" w:hint="eastAsia"/>
          <w:sz w:val="32"/>
          <w:szCs w:val="32"/>
        </w:rPr>
        <w:t>人员接触；</w:t>
      </w:r>
      <w:proofErr w:type="gramStart"/>
      <w:r w:rsidR="006A246F" w:rsidRPr="0045186E">
        <w:rPr>
          <w:rFonts w:ascii="仿宋" w:eastAsia="仿宋" w:hAnsi="仿宋" w:hint="eastAsia"/>
          <w:sz w:val="32"/>
          <w:szCs w:val="32"/>
        </w:rPr>
        <w:t>对进库每件货</w:t>
      </w:r>
      <w:proofErr w:type="gramEnd"/>
      <w:r w:rsidR="006A246F" w:rsidRPr="0045186E">
        <w:rPr>
          <w:rFonts w:ascii="仿宋" w:eastAsia="仿宋" w:hAnsi="仿宋" w:hint="eastAsia"/>
          <w:sz w:val="32"/>
          <w:szCs w:val="32"/>
        </w:rPr>
        <w:t>物外包装六面（有向上或放倾斜标签标记除外）消毒，对运输作业使用的设施设备、车辆、存储场地等做好全面预防性消毒；</w:t>
      </w:r>
      <w:proofErr w:type="gramStart"/>
      <w:r w:rsidR="006A246F" w:rsidRPr="0045186E">
        <w:rPr>
          <w:rFonts w:ascii="仿宋" w:eastAsia="仿宋" w:hAnsi="仿宋" w:hint="eastAsia"/>
          <w:sz w:val="32"/>
          <w:szCs w:val="32"/>
        </w:rPr>
        <w:t>对进出</w:t>
      </w:r>
      <w:proofErr w:type="gramEnd"/>
      <w:r w:rsidR="006A246F" w:rsidRPr="0045186E">
        <w:rPr>
          <w:rFonts w:ascii="仿宋" w:eastAsia="仿宋" w:hAnsi="仿宋" w:hint="eastAsia"/>
          <w:sz w:val="32"/>
          <w:szCs w:val="32"/>
        </w:rPr>
        <w:t>货运站的车辆、人员进行1</w:t>
      </w:r>
      <w:r w:rsidR="006A246F" w:rsidRPr="0045186E">
        <w:rPr>
          <w:rFonts w:ascii="仿宋" w:eastAsia="仿宋" w:hAnsi="仿宋"/>
          <w:sz w:val="32"/>
          <w:szCs w:val="32"/>
        </w:rPr>
        <w:t>00%</w:t>
      </w:r>
      <w:r w:rsidR="006A246F" w:rsidRPr="0045186E">
        <w:rPr>
          <w:rFonts w:ascii="仿宋" w:eastAsia="仿宋" w:hAnsi="仿宋" w:hint="eastAsia"/>
          <w:sz w:val="32"/>
          <w:szCs w:val="32"/>
        </w:rPr>
        <w:t>实名登记。规范信息登记管理，妥善收集、存储、传递货物运输单证信息，规范货物收运、检查、存储、出</w:t>
      </w:r>
      <w:proofErr w:type="gramStart"/>
      <w:r w:rsidR="006A246F" w:rsidRPr="0045186E">
        <w:rPr>
          <w:rFonts w:ascii="仿宋" w:eastAsia="仿宋" w:hAnsi="仿宋" w:hint="eastAsia"/>
          <w:sz w:val="32"/>
          <w:szCs w:val="32"/>
        </w:rPr>
        <w:t>入库台</w:t>
      </w:r>
      <w:proofErr w:type="gramEnd"/>
      <w:r w:rsidR="006A246F" w:rsidRPr="0045186E">
        <w:rPr>
          <w:rFonts w:ascii="仿宋" w:eastAsia="仿宋" w:hAnsi="仿宋" w:hint="eastAsia"/>
          <w:sz w:val="32"/>
          <w:szCs w:val="32"/>
        </w:rPr>
        <w:t>帐和记录，确保可追溯。</w:t>
      </w:r>
    </w:p>
    <w:p w14:paraId="219515D2" w14:textId="77777777" w:rsidR="00261672" w:rsidRPr="00D36C86" w:rsidRDefault="00265A32" w:rsidP="00D36C86">
      <w:pPr>
        <w:ind w:firstLineChars="200" w:firstLine="643"/>
        <w:rPr>
          <w:rFonts w:ascii="仿宋" w:eastAsia="仿宋" w:hAnsi="仿宋"/>
          <w:sz w:val="32"/>
          <w:szCs w:val="32"/>
        </w:rPr>
      </w:pPr>
      <w:r>
        <w:rPr>
          <w:rFonts w:ascii="仿宋" w:eastAsia="仿宋" w:hAnsi="仿宋" w:hint="eastAsia"/>
          <w:b/>
          <w:bCs/>
          <w:sz w:val="32"/>
          <w:szCs w:val="32"/>
        </w:rPr>
        <w:t>5、切实加强</w:t>
      </w:r>
      <w:r w:rsidR="004C4A26" w:rsidRPr="00D36C86">
        <w:rPr>
          <w:rFonts w:ascii="仿宋" w:eastAsia="仿宋" w:hAnsi="仿宋" w:hint="eastAsia"/>
          <w:b/>
          <w:bCs/>
          <w:sz w:val="32"/>
          <w:szCs w:val="32"/>
        </w:rPr>
        <w:t>疫情应急处置。</w:t>
      </w:r>
      <w:r w:rsidR="004C4A26" w:rsidRPr="00D36C86">
        <w:rPr>
          <w:rFonts w:ascii="仿宋" w:eastAsia="仿宋" w:hAnsi="仿宋" w:hint="eastAsia"/>
          <w:sz w:val="32"/>
          <w:szCs w:val="32"/>
        </w:rPr>
        <w:t>各单位要</w:t>
      </w:r>
      <w:r w:rsidRPr="00265A32">
        <w:rPr>
          <w:rFonts w:ascii="仿宋" w:eastAsia="仿宋" w:hAnsi="仿宋" w:hint="eastAsia"/>
          <w:sz w:val="32"/>
          <w:szCs w:val="32"/>
        </w:rPr>
        <w:t>按照满足30日满负荷运转需要，做好防疫物资储备，</w:t>
      </w:r>
      <w:r w:rsidR="004C4A26" w:rsidRPr="00D36C86">
        <w:rPr>
          <w:rFonts w:ascii="仿宋" w:eastAsia="仿宋" w:hAnsi="仿宋" w:hint="eastAsia"/>
          <w:sz w:val="32"/>
          <w:szCs w:val="32"/>
        </w:rPr>
        <w:t>确保防疫物资正常使用。</w:t>
      </w:r>
      <w:r>
        <w:rPr>
          <w:rFonts w:ascii="仿宋" w:eastAsia="仿宋" w:hAnsi="仿宋" w:hint="eastAsia"/>
          <w:sz w:val="32"/>
          <w:szCs w:val="32"/>
        </w:rPr>
        <w:t>针对突发疫情可能引起的交通管制、检查升级、客流突变、</w:t>
      </w:r>
      <w:r w:rsidR="008507E3">
        <w:rPr>
          <w:rFonts w:ascii="仿宋" w:eastAsia="仿宋" w:hAnsi="仿宋" w:hint="eastAsia"/>
          <w:sz w:val="32"/>
          <w:szCs w:val="32"/>
        </w:rPr>
        <w:t>车次航班停开等情形，提前制定春运疫情防控相关应急预案，</w:t>
      </w:r>
      <w:r w:rsidR="004C4A26" w:rsidRPr="00D36C86">
        <w:rPr>
          <w:rFonts w:ascii="仿宋" w:eastAsia="仿宋" w:hAnsi="仿宋" w:hint="eastAsia"/>
          <w:sz w:val="32"/>
          <w:szCs w:val="32"/>
        </w:rPr>
        <w:t>适时组织开展应急演练和应急安全培训，提高快速反应能力。</w:t>
      </w:r>
      <w:r w:rsidR="008507E3">
        <w:rPr>
          <w:rFonts w:ascii="仿宋" w:eastAsia="仿宋" w:hAnsi="仿宋" w:hint="eastAsia"/>
          <w:sz w:val="32"/>
          <w:szCs w:val="32"/>
        </w:rPr>
        <w:t>根据疫情防控需要，及时采取加大消杀力度、降低客座率等严防措施，</w:t>
      </w:r>
      <w:proofErr w:type="gramStart"/>
      <w:r w:rsidR="008507E3">
        <w:rPr>
          <w:rFonts w:ascii="仿宋" w:eastAsia="仿宋" w:hAnsi="仿宋" w:hint="eastAsia"/>
          <w:sz w:val="32"/>
          <w:szCs w:val="32"/>
        </w:rPr>
        <w:t>必须时</w:t>
      </w:r>
      <w:proofErr w:type="gramEnd"/>
      <w:r w:rsidR="008507E3">
        <w:rPr>
          <w:rFonts w:ascii="仿宋" w:eastAsia="仿宋" w:hAnsi="仿宋" w:hint="eastAsia"/>
          <w:sz w:val="32"/>
          <w:szCs w:val="32"/>
        </w:rPr>
        <w:t>按地方政府指示要求减少或暂停客运班</w:t>
      </w:r>
      <w:r w:rsidR="008507E3">
        <w:rPr>
          <w:rFonts w:ascii="仿宋" w:eastAsia="仿宋" w:hAnsi="仿宋" w:hint="eastAsia"/>
          <w:sz w:val="32"/>
          <w:szCs w:val="32"/>
        </w:rPr>
        <w:lastRenderedPageBreak/>
        <w:t>（航）线。</w:t>
      </w:r>
    </w:p>
    <w:p w14:paraId="6F72D24F" w14:textId="77777777" w:rsidR="00261672" w:rsidRPr="00D36C86" w:rsidRDefault="00022665" w:rsidP="00A0353C">
      <w:pPr>
        <w:widowControl/>
        <w:ind w:firstLineChars="200" w:firstLine="643"/>
        <w:jc w:val="left"/>
        <w:rPr>
          <w:rFonts w:ascii="仿宋" w:eastAsia="仿宋" w:hAnsi="仿宋"/>
          <w:sz w:val="32"/>
          <w:szCs w:val="32"/>
        </w:rPr>
      </w:pPr>
      <w:r w:rsidRPr="00A0353C">
        <w:rPr>
          <w:rFonts w:ascii="仿宋" w:eastAsia="仿宋" w:hAnsi="仿宋" w:hint="eastAsia"/>
          <w:b/>
          <w:bCs/>
          <w:sz w:val="32"/>
          <w:szCs w:val="32"/>
        </w:rPr>
        <w:t>6、</w:t>
      </w:r>
      <w:r w:rsidR="003C7275" w:rsidRPr="00A0353C">
        <w:rPr>
          <w:rFonts w:ascii="仿宋" w:eastAsia="仿宋" w:hAnsi="仿宋" w:hint="eastAsia"/>
          <w:b/>
          <w:bCs/>
          <w:sz w:val="32"/>
          <w:szCs w:val="32"/>
        </w:rPr>
        <w:t>着力</w:t>
      </w:r>
      <w:r w:rsidR="004C4A26" w:rsidRPr="00A0353C">
        <w:rPr>
          <w:rFonts w:ascii="仿宋" w:eastAsia="仿宋" w:hAnsi="仿宋" w:hint="eastAsia"/>
          <w:b/>
          <w:bCs/>
          <w:sz w:val="32"/>
          <w:szCs w:val="32"/>
        </w:rPr>
        <w:t>强化疫情防控</w:t>
      </w:r>
      <w:r w:rsidR="002E4184" w:rsidRPr="00A0353C">
        <w:rPr>
          <w:rFonts w:ascii="仿宋" w:eastAsia="仿宋" w:hAnsi="仿宋" w:hint="eastAsia"/>
          <w:b/>
          <w:bCs/>
          <w:sz w:val="32"/>
          <w:szCs w:val="32"/>
        </w:rPr>
        <w:t>检查</w:t>
      </w:r>
      <w:r w:rsidR="004C4A26" w:rsidRPr="00A0353C">
        <w:rPr>
          <w:rFonts w:ascii="仿宋" w:eastAsia="仿宋" w:hAnsi="仿宋" w:hint="eastAsia"/>
          <w:b/>
          <w:bCs/>
          <w:sz w:val="32"/>
          <w:szCs w:val="32"/>
        </w:rPr>
        <w:t>督导。</w:t>
      </w:r>
      <w:r w:rsidR="00FF603A" w:rsidRPr="002E4184">
        <w:rPr>
          <w:rFonts w:ascii="仿宋" w:eastAsia="仿宋" w:hAnsi="仿宋" w:hint="eastAsia"/>
          <w:bCs/>
          <w:sz w:val="32"/>
          <w:szCs w:val="32"/>
        </w:rPr>
        <w:t>春运开始</w:t>
      </w:r>
      <w:r w:rsidR="002E4184">
        <w:rPr>
          <w:rFonts w:ascii="仿宋" w:eastAsia="仿宋" w:hAnsi="仿宋" w:hint="eastAsia"/>
          <w:sz w:val="32"/>
          <w:szCs w:val="32"/>
        </w:rPr>
        <w:t>前，</w:t>
      </w:r>
      <w:r w:rsidR="00102FAF">
        <w:rPr>
          <w:rFonts w:ascii="仿宋" w:eastAsia="仿宋" w:hAnsi="仿宋" w:hint="eastAsia"/>
          <w:sz w:val="32"/>
          <w:szCs w:val="32"/>
        </w:rPr>
        <w:t>集团公司指挥部各工作组要</w:t>
      </w:r>
      <w:r w:rsidR="00B407D6">
        <w:rPr>
          <w:rFonts w:ascii="仿宋" w:eastAsia="仿宋" w:hAnsi="仿宋" w:hint="eastAsia"/>
          <w:sz w:val="32"/>
          <w:szCs w:val="32"/>
        </w:rPr>
        <w:t>采取现场检查、</w:t>
      </w:r>
      <w:r w:rsidR="007967E7">
        <w:rPr>
          <w:rFonts w:ascii="仿宋" w:eastAsia="仿宋" w:hAnsi="仿宋" w:hint="eastAsia"/>
          <w:sz w:val="32"/>
          <w:szCs w:val="32"/>
        </w:rPr>
        <w:t>视频听取汇报或书面（电话）调度等方式，</w:t>
      </w:r>
      <w:r w:rsidR="00102FAF">
        <w:rPr>
          <w:rFonts w:ascii="仿宋" w:eastAsia="仿宋" w:hAnsi="仿宋" w:hint="eastAsia"/>
          <w:sz w:val="32"/>
          <w:szCs w:val="32"/>
        </w:rPr>
        <w:t>对各单位春运疫情防控工作部署和落实情况进行检查</w:t>
      </w:r>
      <w:r w:rsidR="007967E7">
        <w:rPr>
          <w:rFonts w:ascii="仿宋" w:eastAsia="仿宋" w:hAnsi="仿宋" w:hint="eastAsia"/>
          <w:sz w:val="32"/>
          <w:szCs w:val="32"/>
        </w:rPr>
        <w:t>督导，及时发现各类隐患问题，责令立即整改。</w:t>
      </w:r>
      <w:r w:rsidR="004C4A26" w:rsidRPr="00D36C86">
        <w:rPr>
          <w:rFonts w:ascii="仿宋" w:eastAsia="仿宋" w:hAnsi="仿宋" w:hint="eastAsia"/>
          <w:sz w:val="32"/>
          <w:szCs w:val="32"/>
        </w:rPr>
        <w:t>春运期间，</w:t>
      </w:r>
      <w:r w:rsidR="007967E7">
        <w:rPr>
          <w:rFonts w:ascii="仿宋" w:eastAsia="仿宋" w:hAnsi="仿宋" w:hint="eastAsia"/>
          <w:sz w:val="32"/>
          <w:szCs w:val="32"/>
        </w:rPr>
        <w:t>要坚持开展定期督查，确保各项防控措施落实到位。</w:t>
      </w:r>
    </w:p>
    <w:p w14:paraId="22FB034F" w14:textId="77777777" w:rsidR="00261672" w:rsidRPr="00D36C86" w:rsidRDefault="004C4A26">
      <w:pPr>
        <w:spacing w:line="560" w:lineRule="exact"/>
        <w:ind w:firstLineChars="196" w:firstLine="630"/>
        <w:rPr>
          <w:rFonts w:ascii="仿宋" w:eastAsia="仿宋" w:hAnsi="仿宋" w:cs="仿宋_GB2312"/>
          <w:b/>
          <w:color w:val="000000"/>
          <w:kern w:val="0"/>
          <w:sz w:val="32"/>
          <w:szCs w:val="32"/>
        </w:rPr>
      </w:pPr>
      <w:r w:rsidRPr="00D36C86">
        <w:rPr>
          <w:rFonts w:ascii="仿宋" w:eastAsia="仿宋" w:hAnsi="仿宋" w:cs="仿宋_GB2312" w:hint="eastAsia"/>
          <w:b/>
          <w:color w:val="000000"/>
          <w:kern w:val="0"/>
          <w:sz w:val="32"/>
          <w:szCs w:val="32"/>
        </w:rPr>
        <w:t>（</w:t>
      </w:r>
      <w:r w:rsidR="00951E66">
        <w:rPr>
          <w:rFonts w:ascii="仿宋" w:eastAsia="仿宋" w:hAnsi="仿宋" w:cs="仿宋_GB2312" w:hint="eastAsia"/>
          <w:b/>
          <w:color w:val="000000"/>
          <w:kern w:val="0"/>
          <w:sz w:val="32"/>
          <w:szCs w:val="32"/>
        </w:rPr>
        <w:t>二</w:t>
      </w:r>
      <w:r w:rsidRPr="00D36C86">
        <w:rPr>
          <w:rFonts w:ascii="仿宋" w:eastAsia="仿宋" w:hAnsi="仿宋" w:cs="仿宋_GB2312" w:hint="eastAsia"/>
          <w:b/>
          <w:color w:val="000000"/>
          <w:kern w:val="0"/>
          <w:sz w:val="32"/>
          <w:szCs w:val="32"/>
        </w:rPr>
        <w:t>）加强安全管理，</w:t>
      </w:r>
      <w:r w:rsidR="00DD2440">
        <w:rPr>
          <w:rFonts w:ascii="仿宋" w:eastAsia="仿宋" w:hAnsi="仿宋" w:cs="仿宋_GB2312" w:hint="eastAsia"/>
          <w:b/>
          <w:color w:val="000000"/>
          <w:kern w:val="0"/>
          <w:sz w:val="32"/>
          <w:szCs w:val="32"/>
        </w:rPr>
        <w:t>确保万无一失</w:t>
      </w:r>
    </w:p>
    <w:p w14:paraId="12BAA2AD" w14:textId="77777777" w:rsidR="003A64F4" w:rsidRDefault="00386D6E" w:rsidP="00386D6E">
      <w:pPr>
        <w:spacing w:line="580" w:lineRule="exact"/>
        <w:ind w:firstLineChars="196" w:firstLine="630"/>
        <w:rPr>
          <w:rFonts w:ascii="仿宋" w:eastAsia="仿宋" w:hAnsi="仿宋"/>
          <w:color w:val="000000"/>
          <w:sz w:val="32"/>
          <w:szCs w:val="32"/>
        </w:rPr>
      </w:pPr>
      <w:r>
        <w:rPr>
          <w:rFonts w:ascii="仿宋" w:eastAsia="仿宋" w:hAnsi="仿宋" w:cs="Arial" w:hint="eastAsia"/>
          <w:b/>
          <w:bCs/>
          <w:color w:val="000000"/>
          <w:kern w:val="0"/>
          <w:sz w:val="32"/>
          <w:szCs w:val="32"/>
        </w:rPr>
        <w:t xml:space="preserve"> </w:t>
      </w:r>
      <w:r w:rsidR="00DD2440">
        <w:rPr>
          <w:rFonts w:ascii="仿宋" w:eastAsia="仿宋" w:hAnsi="仿宋" w:cs="Arial" w:hint="eastAsia"/>
          <w:b/>
          <w:bCs/>
          <w:color w:val="000000"/>
          <w:kern w:val="0"/>
          <w:sz w:val="32"/>
          <w:szCs w:val="32"/>
        </w:rPr>
        <w:t>7、</w:t>
      </w:r>
      <w:r w:rsidR="004C4A26" w:rsidRPr="00D36C86">
        <w:rPr>
          <w:rFonts w:ascii="仿宋" w:eastAsia="仿宋" w:hAnsi="仿宋" w:cs="Arial" w:hint="eastAsia"/>
          <w:b/>
          <w:bCs/>
          <w:color w:val="000000"/>
          <w:kern w:val="0"/>
          <w:sz w:val="32"/>
          <w:szCs w:val="32"/>
        </w:rPr>
        <w:t>严格落实安全生产责任。</w:t>
      </w:r>
      <w:r w:rsidR="00B337CA" w:rsidRPr="00B337CA">
        <w:rPr>
          <w:rFonts w:ascii="仿宋" w:eastAsia="仿宋" w:hAnsi="仿宋" w:cs="Arial" w:hint="eastAsia"/>
          <w:bCs/>
          <w:color w:val="000000"/>
          <w:kern w:val="0"/>
          <w:sz w:val="32"/>
          <w:szCs w:val="32"/>
        </w:rPr>
        <w:t>各单位要</w:t>
      </w:r>
      <w:r w:rsidR="004C4A26" w:rsidRPr="00D36C86">
        <w:rPr>
          <w:rFonts w:ascii="仿宋" w:eastAsia="仿宋" w:hAnsi="仿宋" w:cs="Arial" w:hint="eastAsia"/>
          <w:color w:val="000000"/>
          <w:kern w:val="0"/>
          <w:sz w:val="32"/>
          <w:szCs w:val="32"/>
        </w:rPr>
        <w:t>深入贯彻习近平总书记关于民航安全的系列重要指示批示精神，</w:t>
      </w:r>
      <w:r w:rsidR="001818DE">
        <w:rPr>
          <w:rFonts w:ascii="仿宋" w:eastAsia="仿宋" w:hAnsi="仿宋" w:cs="Arial" w:hint="eastAsia"/>
          <w:color w:val="000000"/>
          <w:kern w:val="0"/>
          <w:sz w:val="32"/>
          <w:szCs w:val="32"/>
        </w:rPr>
        <w:t>牢固树立</w:t>
      </w:r>
      <w:proofErr w:type="gramStart"/>
      <w:r w:rsidR="001818DE">
        <w:rPr>
          <w:rFonts w:ascii="仿宋" w:eastAsia="仿宋" w:hAnsi="仿宋" w:cs="Arial" w:hint="eastAsia"/>
          <w:color w:val="000000"/>
          <w:kern w:val="0"/>
          <w:sz w:val="32"/>
          <w:szCs w:val="32"/>
        </w:rPr>
        <w:t>安全发展</w:t>
      </w:r>
      <w:proofErr w:type="gramEnd"/>
      <w:r w:rsidR="001818DE">
        <w:rPr>
          <w:rFonts w:ascii="仿宋" w:eastAsia="仿宋" w:hAnsi="仿宋" w:cs="Arial" w:hint="eastAsia"/>
          <w:color w:val="000000"/>
          <w:kern w:val="0"/>
          <w:sz w:val="32"/>
          <w:szCs w:val="32"/>
        </w:rPr>
        <w:t>理念，坚持人民至上、生命至上，</w:t>
      </w:r>
      <w:r w:rsidR="004C4A26" w:rsidRPr="00D36C86">
        <w:rPr>
          <w:rFonts w:ascii="仿宋" w:eastAsia="仿宋" w:hAnsi="仿宋" w:cs="Arial" w:hint="eastAsia"/>
          <w:color w:val="000000"/>
          <w:kern w:val="0"/>
          <w:sz w:val="32"/>
          <w:szCs w:val="32"/>
        </w:rPr>
        <w:t>强化红</w:t>
      </w:r>
      <w:proofErr w:type="gramStart"/>
      <w:r w:rsidR="004C4A26" w:rsidRPr="00D36C86">
        <w:rPr>
          <w:rFonts w:ascii="仿宋" w:eastAsia="仿宋" w:hAnsi="仿宋" w:cs="Arial" w:hint="eastAsia"/>
          <w:color w:val="000000"/>
          <w:kern w:val="0"/>
          <w:sz w:val="32"/>
          <w:szCs w:val="32"/>
        </w:rPr>
        <w:t>线意识</w:t>
      </w:r>
      <w:proofErr w:type="gramEnd"/>
      <w:r w:rsidR="004C4A26" w:rsidRPr="00D36C86">
        <w:rPr>
          <w:rFonts w:ascii="仿宋" w:eastAsia="仿宋" w:hAnsi="仿宋" w:cs="Arial" w:hint="eastAsia"/>
          <w:color w:val="000000"/>
          <w:kern w:val="0"/>
          <w:sz w:val="32"/>
          <w:szCs w:val="32"/>
        </w:rPr>
        <w:t>和底线思维，</w:t>
      </w:r>
      <w:r w:rsidR="004C4A26" w:rsidRPr="00D36C86">
        <w:rPr>
          <w:rFonts w:ascii="仿宋" w:eastAsia="仿宋" w:hAnsi="仿宋" w:hint="eastAsia"/>
          <w:bCs/>
          <w:sz w:val="32"/>
          <w:szCs w:val="32"/>
        </w:rPr>
        <w:t>健全安全生产责任体系，</w:t>
      </w:r>
      <w:r w:rsidR="001818DE">
        <w:rPr>
          <w:rFonts w:ascii="仿宋" w:eastAsia="仿宋" w:hAnsi="仿宋" w:hint="eastAsia"/>
          <w:bCs/>
          <w:sz w:val="32"/>
          <w:szCs w:val="32"/>
        </w:rPr>
        <w:t>层层压实责任、传到压力、落实责任，以深入推进安全生产专项整治三年行动和“三个敬畏”宣教工作为契机</w:t>
      </w:r>
      <w:r w:rsidR="0092102F">
        <w:rPr>
          <w:rFonts w:ascii="仿宋" w:eastAsia="仿宋" w:hAnsi="仿宋" w:hint="eastAsia"/>
          <w:bCs/>
          <w:sz w:val="32"/>
          <w:szCs w:val="32"/>
        </w:rPr>
        <w:t>，强化全员敬畏意识、责任意识，落实各项安全风险防控措施，坚决杜绝各类不安全事件，确保集团公司安全形势持续稳定。</w:t>
      </w:r>
    </w:p>
    <w:p w14:paraId="1CFF8A6F" w14:textId="77777777" w:rsidR="00261672" w:rsidRPr="00D36C86" w:rsidRDefault="00386D6E" w:rsidP="003A64F4">
      <w:pPr>
        <w:spacing w:line="580" w:lineRule="exact"/>
        <w:ind w:firstLineChars="196" w:firstLine="630"/>
        <w:rPr>
          <w:rFonts w:ascii="仿宋" w:eastAsia="仿宋" w:hAnsi="仿宋"/>
          <w:color w:val="000000"/>
          <w:sz w:val="32"/>
          <w:szCs w:val="32"/>
        </w:rPr>
      </w:pPr>
      <w:r>
        <w:rPr>
          <w:rFonts w:ascii="仿宋" w:eastAsia="仿宋" w:hAnsi="仿宋" w:hint="eastAsia"/>
          <w:b/>
          <w:color w:val="000000"/>
          <w:sz w:val="32"/>
          <w:szCs w:val="32"/>
        </w:rPr>
        <w:t xml:space="preserve"> </w:t>
      </w:r>
      <w:r w:rsidR="0092102F">
        <w:rPr>
          <w:rFonts w:ascii="仿宋" w:eastAsia="仿宋" w:hAnsi="仿宋" w:hint="eastAsia"/>
          <w:b/>
          <w:color w:val="000000"/>
          <w:sz w:val="32"/>
          <w:szCs w:val="32"/>
        </w:rPr>
        <w:t>8、</w:t>
      </w:r>
      <w:r w:rsidR="00B337CA">
        <w:rPr>
          <w:rFonts w:ascii="仿宋" w:eastAsia="仿宋" w:hAnsi="仿宋" w:hint="eastAsia"/>
          <w:b/>
          <w:color w:val="000000"/>
          <w:sz w:val="32"/>
          <w:szCs w:val="32"/>
        </w:rPr>
        <w:t>认真</w:t>
      </w:r>
      <w:r w:rsidR="004C4A26" w:rsidRPr="00D36C86">
        <w:rPr>
          <w:rFonts w:ascii="仿宋" w:eastAsia="仿宋" w:hAnsi="仿宋" w:hint="eastAsia"/>
          <w:b/>
          <w:color w:val="000000"/>
          <w:sz w:val="32"/>
          <w:szCs w:val="32"/>
        </w:rPr>
        <w:t>排查</w:t>
      </w:r>
      <w:r w:rsidR="00B337CA">
        <w:rPr>
          <w:rFonts w:ascii="仿宋" w:eastAsia="仿宋" w:hAnsi="仿宋" w:hint="eastAsia"/>
          <w:b/>
          <w:color w:val="000000"/>
          <w:sz w:val="32"/>
          <w:szCs w:val="32"/>
        </w:rPr>
        <w:t>整治</w:t>
      </w:r>
      <w:r w:rsidR="004C4A26" w:rsidRPr="00D36C86">
        <w:rPr>
          <w:rFonts w:ascii="仿宋" w:eastAsia="仿宋" w:hAnsi="仿宋" w:hint="eastAsia"/>
          <w:b/>
          <w:color w:val="000000"/>
          <w:sz w:val="32"/>
          <w:szCs w:val="32"/>
        </w:rPr>
        <w:t>安全隐患。</w:t>
      </w:r>
      <w:r w:rsidR="004C4A26" w:rsidRPr="00D36C86">
        <w:rPr>
          <w:rFonts w:ascii="仿宋" w:eastAsia="仿宋" w:hAnsi="仿宋" w:cs="Arial" w:hint="eastAsia"/>
          <w:color w:val="000000"/>
          <w:kern w:val="0"/>
          <w:sz w:val="32"/>
          <w:szCs w:val="32"/>
        </w:rPr>
        <w:t>各单位</w:t>
      </w:r>
      <w:r w:rsidR="004C4A26" w:rsidRPr="00D36C86">
        <w:rPr>
          <w:rFonts w:ascii="仿宋" w:eastAsia="仿宋" w:hAnsi="仿宋" w:cs="仿宋"/>
          <w:color w:val="000000"/>
          <w:kern w:val="0"/>
          <w:sz w:val="31"/>
          <w:szCs w:val="31"/>
        </w:rPr>
        <w:t>要结合</w:t>
      </w:r>
      <w:r w:rsidR="004C4A26" w:rsidRPr="00D36C86">
        <w:rPr>
          <w:rFonts w:ascii="仿宋" w:eastAsia="仿宋" w:hAnsi="仿宋" w:cs="仿宋" w:hint="eastAsia"/>
          <w:color w:val="000000"/>
          <w:kern w:val="0"/>
          <w:sz w:val="31"/>
          <w:szCs w:val="31"/>
        </w:rPr>
        <w:t>季节特点和春节时间节点，突出工作重点，</w:t>
      </w:r>
      <w:r w:rsidR="004C4A26" w:rsidRPr="00D36C86">
        <w:rPr>
          <w:rFonts w:ascii="仿宋" w:eastAsia="仿宋" w:hAnsi="仿宋" w:cs="Arial" w:hint="eastAsia"/>
          <w:color w:val="000000"/>
          <w:kern w:val="0"/>
          <w:sz w:val="32"/>
          <w:szCs w:val="32"/>
        </w:rPr>
        <w:t>以“零容忍”的态度</w:t>
      </w:r>
      <w:r w:rsidR="00B337CA">
        <w:rPr>
          <w:rFonts w:ascii="仿宋" w:eastAsia="仿宋" w:hAnsi="仿宋" w:cs="Arial" w:hint="eastAsia"/>
          <w:color w:val="000000"/>
          <w:kern w:val="0"/>
          <w:sz w:val="32"/>
          <w:szCs w:val="32"/>
        </w:rPr>
        <w:t>，</w:t>
      </w:r>
      <w:r w:rsidR="004C4A26" w:rsidRPr="00D36C86">
        <w:rPr>
          <w:rFonts w:ascii="仿宋" w:eastAsia="仿宋" w:hAnsi="仿宋" w:hint="eastAsia"/>
          <w:sz w:val="32"/>
          <w:szCs w:val="32"/>
        </w:rPr>
        <w:t>从人员资质和配备、设备设施完好状态、规章标准落实、应急预案完善等方面</w:t>
      </w:r>
      <w:r w:rsidR="00B337CA">
        <w:rPr>
          <w:rFonts w:ascii="仿宋" w:eastAsia="仿宋" w:hAnsi="仿宋" w:hint="eastAsia"/>
          <w:sz w:val="32"/>
          <w:szCs w:val="32"/>
        </w:rPr>
        <w:t>深入</w:t>
      </w:r>
      <w:r w:rsidR="004C4A26" w:rsidRPr="00D36C86">
        <w:rPr>
          <w:rFonts w:ascii="仿宋" w:eastAsia="仿宋" w:hAnsi="仿宋" w:hint="eastAsia"/>
          <w:sz w:val="32"/>
          <w:szCs w:val="32"/>
        </w:rPr>
        <w:t>开展安全隐患排查，对排查出来的隐患要立即整改，堵住安全漏洞，加强风险防范，</w:t>
      </w:r>
      <w:r w:rsidR="00B337CA">
        <w:rPr>
          <w:rFonts w:ascii="仿宋" w:eastAsia="仿宋" w:hAnsi="仿宋" w:hint="eastAsia"/>
          <w:sz w:val="32"/>
          <w:szCs w:val="32"/>
        </w:rPr>
        <w:t>严防车辆、设备“带病”运行、从业人员“带病”上岗，</w:t>
      </w:r>
      <w:r w:rsidR="004C4A26" w:rsidRPr="00D36C86">
        <w:rPr>
          <w:rFonts w:ascii="仿宋" w:eastAsia="仿宋" w:hAnsi="仿宋" w:hint="eastAsia"/>
          <w:sz w:val="32"/>
          <w:szCs w:val="32"/>
        </w:rPr>
        <w:t>确保安全可控</w:t>
      </w:r>
      <w:r w:rsidR="004C4A26" w:rsidRPr="00D36C86">
        <w:rPr>
          <w:rFonts w:ascii="仿宋" w:eastAsia="仿宋" w:hAnsi="仿宋" w:cs="Arial" w:hint="eastAsia"/>
          <w:color w:val="000000"/>
          <w:kern w:val="0"/>
          <w:sz w:val="32"/>
          <w:szCs w:val="32"/>
        </w:rPr>
        <w:t>。</w:t>
      </w:r>
      <w:r w:rsidR="004C4A26" w:rsidRPr="00D36C86">
        <w:rPr>
          <w:rFonts w:ascii="仿宋" w:eastAsia="仿宋" w:hAnsi="仿宋" w:hint="eastAsia"/>
          <w:sz w:val="32"/>
          <w:szCs w:val="32"/>
        </w:rPr>
        <w:t>集团公司</w:t>
      </w:r>
      <w:r w:rsidR="002516B0">
        <w:rPr>
          <w:rFonts w:ascii="仿宋" w:eastAsia="仿宋" w:hAnsi="仿宋" w:hint="eastAsia"/>
          <w:sz w:val="32"/>
          <w:szCs w:val="32"/>
        </w:rPr>
        <w:t>将</w:t>
      </w:r>
      <w:r w:rsidR="004C4A26" w:rsidRPr="00D36C86">
        <w:rPr>
          <w:rFonts w:ascii="仿宋" w:eastAsia="仿宋" w:hAnsi="仿宋" w:hint="eastAsia"/>
          <w:sz w:val="32"/>
          <w:szCs w:val="32"/>
        </w:rPr>
        <w:t>在春节前将组织一次安全督查，</w:t>
      </w:r>
      <w:r w:rsidR="002516B0" w:rsidRPr="00D36C86">
        <w:rPr>
          <w:rFonts w:ascii="仿宋" w:eastAsia="仿宋" w:hAnsi="仿宋" w:hint="eastAsia"/>
          <w:color w:val="000000"/>
          <w:sz w:val="32"/>
          <w:szCs w:val="32"/>
        </w:rPr>
        <w:t>针对发现的问题及</w:t>
      </w:r>
      <w:r w:rsidR="002516B0" w:rsidRPr="00D36C86">
        <w:rPr>
          <w:rFonts w:ascii="仿宋" w:eastAsia="仿宋" w:hAnsi="仿宋" w:hint="eastAsia"/>
          <w:color w:val="000000"/>
          <w:sz w:val="32"/>
          <w:szCs w:val="32"/>
        </w:rPr>
        <w:lastRenderedPageBreak/>
        <w:t>时进行通报、挂牌督办，及时消除安全隐患。</w:t>
      </w:r>
    </w:p>
    <w:p w14:paraId="126E9806" w14:textId="77777777" w:rsidR="00261672" w:rsidRPr="00D36C86" w:rsidRDefault="003955F7">
      <w:pPr>
        <w:spacing w:line="58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9、</w:t>
      </w:r>
      <w:r w:rsidR="004C4A26" w:rsidRPr="00D36C86">
        <w:rPr>
          <w:rFonts w:ascii="仿宋" w:eastAsia="仿宋" w:hAnsi="仿宋" w:hint="eastAsia"/>
          <w:b/>
          <w:color w:val="000000"/>
          <w:sz w:val="32"/>
          <w:szCs w:val="32"/>
        </w:rPr>
        <w:t>抓好航空安全工作。</w:t>
      </w:r>
      <w:r w:rsidR="004C4A26" w:rsidRPr="00D36C86">
        <w:rPr>
          <w:rFonts w:ascii="仿宋" w:eastAsia="仿宋" w:hAnsi="仿宋" w:hint="eastAsia"/>
          <w:color w:val="000000"/>
          <w:sz w:val="32"/>
          <w:szCs w:val="32"/>
        </w:rPr>
        <w:t>各机场要加强航空器</w:t>
      </w:r>
      <w:proofErr w:type="gramStart"/>
      <w:r w:rsidR="004C4A26" w:rsidRPr="00D36C86">
        <w:rPr>
          <w:rFonts w:ascii="仿宋" w:eastAsia="仿宋" w:hAnsi="仿宋" w:hint="eastAsia"/>
          <w:color w:val="000000"/>
          <w:sz w:val="32"/>
          <w:szCs w:val="32"/>
        </w:rPr>
        <w:t>除防冰</w:t>
      </w:r>
      <w:proofErr w:type="gramEnd"/>
      <w:r w:rsidR="004C4A26" w:rsidRPr="00D36C86">
        <w:rPr>
          <w:rFonts w:ascii="仿宋" w:eastAsia="仿宋" w:hAnsi="仿宋" w:hint="eastAsia"/>
          <w:color w:val="000000"/>
          <w:sz w:val="32"/>
          <w:szCs w:val="32"/>
        </w:rPr>
        <w:t>、飞行区除冰雪工作，严格程序标准，严把适航关、放行关。狠抓机坪运行统一规范工作，加强 FOD 防范，严防机坪刮碰和外来物击伤航空器事件发生。强化军民航运行指挥沟通协调，</w:t>
      </w:r>
      <w:r w:rsidR="00965CF1">
        <w:rPr>
          <w:rFonts w:ascii="仿宋" w:eastAsia="仿宋" w:hAnsi="仿宋" w:hint="eastAsia"/>
          <w:color w:val="000000"/>
          <w:sz w:val="32"/>
          <w:szCs w:val="32"/>
        </w:rPr>
        <w:t>杜绝</w:t>
      </w:r>
      <w:r w:rsidR="004C4A26" w:rsidRPr="00D36C86">
        <w:rPr>
          <w:rFonts w:ascii="仿宋" w:eastAsia="仿宋" w:hAnsi="仿宋" w:hint="eastAsia"/>
          <w:color w:val="000000"/>
          <w:sz w:val="32"/>
          <w:szCs w:val="32"/>
        </w:rPr>
        <w:t>跑道侵入和飞行冲突。加强设备设施维护保养，确保始终完好可靠。加强净空</w:t>
      </w:r>
      <w:r w:rsidR="00965CF1">
        <w:rPr>
          <w:rFonts w:ascii="仿宋" w:eastAsia="仿宋" w:hAnsi="仿宋" w:hint="eastAsia"/>
          <w:color w:val="000000"/>
          <w:sz w:val="32"/>
          <w:szCs w:val="32"/>
        </w:rPr>
        <w:t>管理</w:t>
      </w:r>
      <w:r w:rsidR="004C4A26" w:rsidRPr="00D36C86">
        <w:rPr>
          <w:rFonts w:ascii="仿宋" w:eastAsia="仿宋" w:hAnsi="仿宋" w:hint="eastAsia"/>
          <w:color w:val="000000"/>
          <w:sz w:val="32"/>
          <w:szCs w:val="32"/>
        </w:rPr>
        <w:t>，严防在机场净空保护区域内燃放烟花爆竹、</w:t>
      </w:r>
      <w:r w:rsidR="004C4A26" w:rsidRPr="00D36C86">
        <w:rPr>
          <w:rFonts w:ascii="仿宋" w:eastAsia="仿宋" w:hAnsi="仿宋" w:cs="仿宋_GB2312" w:hint="eastAsia"/>
          <w:color w:val="000000"/>
          <w:sz w:val="32"/>
          <w:szCs w:val="32"/>
        </w:rPr>
        <w:t>放飞风筝气球、操控无人机等</w:t>
      </w:r>
      <w:r w:rsidR="004C4A26" w:rsidRPr="00D36C86">
        <w:rPr>
          <w:rFonts w:ascii="仿宋" w:eastAsia="仿宋" w:hAnsi="仿宋" w:hint="eastAsia"/>
          <w:color w:val="000000"/>
          <w:sz w:val="32"/>
          <w:szCs w:val="32"/>
        </w:rPr>
        <w:t>行为</w:t>
      </w:r>
      <w:r w:rsidR="00965CF1">
        <w:rPr>
          <w:rFonts w:ascii="仿宋" w:eastAsia="仿宋" w:hAnsi="仿宋" w:hint="eastAsia"/>
          <w:color w:val="000000"/>
          <w:sz w:val="32"/>
          <w:szCs w:val="32"/>
        </w:rPr>
        <w:t>，严防发生鸟击事件</w:t>
      </w:r>
      <w:r w:rsidR="004C4A26" w:rsidRPr="00D36C86">
        <w:rPr>
          <w:rFonts w:ascii="仿宋" w:eastAsia="仿宋" w:hAnsi="仿宋" w:hint="eastAsia"/>
          <w:color w:val="000000"/>
          <w:sz w:val="32"/>
          <w:szCs w:val="32"/>
        </w:rPr>
        <w:t>。</w:t>
      </w:r>
    </w:p>
    <w:p w14:paraId="37CACD89" w14:textId="77777777" w:rsidR="00261672" w:rsidRDefault="00965CF1">
      <w:pPr>
        <w:widowControl/>
        <w:ind w:firstLineChars="200" w:firstLine="643"/>
        <w:jc w:val="left"/>
        <w:rPr>
          <w:rFonts w:ascii="仿宋" w:eastAsia="仿宋" w:hAnsi="仿宋" w:cs="仿宋"/>
          <w:color w:val="000000"/>
          <w:kern w:val="0"/>
          <w:sz w:val="31"/>
          <w:szCs w:val="31"/>
        </w:rPr>
      </w:pPr>
      <w:r>
        <w:rPr>
          <w:rFonts w:ascii="仿宋" w:eastAsia="仿宋" w:hAnsi="仿宋" w:hint="eastAsia"/>
          <w:b/>
          <w:sz w:val="32"/>
          <w:szCs w:val="32"/>
        </w:rPr>
        <w:t>10、</w:t>
      </w:r>
      <w:r w:rsidR="004C4A26" w:rsidRPr="00D36C86">
        <w:rPr>
          <w:rFonts w:ascii="仿宋" w:eastAsia="仿宋" w:hAnsi="仿宋" w:hint="eastAsia"/>
          <w:b/>
          <w:sz w:val="32"/>
          <w:szCs w:val="32"/>
        </w:rPr>
        <w:t>抓好空防和反恐安保工作。</w:t>
      </w:r>
      <w:r w:rsidR="004C4A26" w:rsidRPr="00D36C86">
        <w:rPr>
          <w:rFonts w:ascii="仿宋" w:eastAsia="仿宋" w:hAnsi="仿宋" w:cs="仿宋_GB2312" w:hint="eastAsia"/>
          <w:sz w:val="32"/>
          <w:szCs w:val="32"/>
        </w:rPr>
        <w:t>各机场要严格落实</w:t>
      </w:r>
      <w:r w:rsidR="004C4A26">
        <w:rPr>
          <w:rFonts w:ascii="仿宋" w:eastAsia="仿宋" w:hAnsi="仿宋" w:cs="仿宋_GB2312" w:hint="eastAsia"/>
          <w:sz w:val="32"/>
          <w:szCs w:val="32"/>
        </w:rPr>
        <w:t>空防规定，加大对旅客、行李、</w:t>
      </w:r>
      <w:r w:rsidR="004C4A26">
        <w:rPr>
          <w:rFonts w:ascii="仿宋" w:eastAsia="仿宋" w:hAnsi="仿宋" w:cs="仿宋_GB2312" w:hint="eastAsia"/>
          <w:color w:val="000000"/>
          <w:kern w:val="0"/>
          <w:sz w:val="32"/>
          <w:szCs w:val="32"/>
        </w:rPr>
        <w:t>货邮的安全检查力度</w:t>
      </w:r>
      <w:r w:rsidR="004C4A26">
        <w:rPr>
          <w:rFonts w:ascii="仿宋" w:eastAsia="仿宋" w:hAnsi="仿宋" w:cs="仿宋_GB2312" w:hint="eastAsia"/>
          <w:sz w:val="32"/>
          <w:szCs w:val="32"/>
        </w:rPr>
        <w:t>，</w:t>
      </w:r>
      <w:r w:rsidR="004C4A26">
        <w:rPr>
          <w:rFonts w:ascii="仿宋" w:eastAsia="仿宋" w:hAnsi="仿宋" w:cs="仿宋_GB2312" w:hint="eastAsia"/>
          <w:color w:val="000000"/>
          <w:kern w:val="0"/>
          <w:sz w:val="32"/>
          <w:szCs w:val="32"/>
        </w:rPr>
        <w:t>严查烟花爆竹，坚决查堵违禁品、危险品上机</w:t>
      </w:r>
      <w:r w:rsidR="000D2D29">
        <w:rPr>
          <w:rFonts w:ascii="仿宋" w:eastAsia="仿宋" w:hAnsi="仿宋" w:cs="仿宋_GB2312" w:hint="eastAsia"/>
          <w:color w:val="000000"/>
          <w:kern w:val="0"/>
          <w:sz w:val="32"/>
          <w:szCs w:val="32"/>
        </w:rPr>
        <w:t>。</w:t>
      </w:r>
      <w:r>
        <w:rPr>
          <w:rFonts w:ascii="仿宋" w:eastAsia="仿宋" w:hAnsi="仿宋" w:cs="仿宋_GB2312" w:hint="eastAsia"/>
          <w:color w:val="000000"/>
          <w:kern w:val="0"/>
          <w:sz w:val="32"/>
          <w:szCs w:val="32"/>
        </w:rPr>
        <w:t>严把</w:t>
      </w:r>
      <w:r w:rsidR="004C4A26">
        <w:rPr>
          <w:rFonts w:ascii="仿宋" w:eastAsia="仿宋" w:hAnsi="仿宋" w:cs="仿宋_GB2312" w:hint="eastAsia"/>
          <w:color w:val="000000"/>
          <w:kern w:val="0"/>
          <w:sz w:val="32"/>
          <w:szCs w:val="32"/>
        </w:rPr>
        <w:t>危险品运输</w:t>
      </w:r>
      <w:r>
        <w:rPr>
          <w:rFonts w:ascii="仿宋" w:eastAsia="仿宋" w:hAnsi="仿宋" w:cs="仿宋_GB2312" w:hint="eastAsia"/>
          <w:color w:val="000000"/>
          <w:kern w:val="0"/>
          <w:sz w:val="32"/>
          <w:szCs w:val="32"/>
        </w:rPr>
        <w:t>关口</w:t>
      </w:r>
      <w:r w:rsidR="004C4A26">
        <w:rPr>
          <w:rFonts w:ascii="仿宋" w:eastAsia="仿宋" w:hAnsi="仿宋" w:cs="仿宋_GB2312" w:hint="eastAsia"/>
          <w:color w:val="000000"/>
          <w:kern w:val="0"/>
          <w:sz w:val="32"/>
          <w:szCs w:val="32"/>
        </w:rPr>
        <w:t>，</w:t>
      </w:r>
      <w:r w:rsidR="004C4A26">
        <w:rPr>
          <w:rFonts w:ascii="仿宋" w:eastAsia="仿宋" w:hAnsi="仿宋" w:cs="仿宋_GB2312" w:hint="eastAsia"/>
          <w:color w:val="000000"/>
          <w:sz w:val="32"/>
          <w:szCs w:val="32"/>
        </w:rPr>
        <w:t>坚决打击瞒报、谎报以及在普通货物、邮件中夹带危险品的行为</w:t>
      </w:r>
      <w:r w:rsidR="000D2D29">
        <w:rPr>
          <w:rFonts w:ascii="仿宋" w:eastAsia="仿宋" w:hAnsi="仿宋" w:cs="仿宋_GB2312" w:hint="eastAsia"/>
          <w:color w:val="000000"/>
          <w:sz w:val="32"/>
          <w:szCs w:val="32"/>
        </w:rPr>
        <w:t>。</w:t>
      </w:r>
      <w:r w:rsidR="004C4A26">
        <w:rPr>
          <w:rFonts w:ascii="仿宋" w:eastAsia="仿宋" w:hAnsi="仿宋" w:cs="仿宋_GB2312" w:hint="eastAsia"/>
          <w:color w:val="000000"/>
          <w:sz w:val="32"/>
          <w:szCs w:val="32"/>
        </w:rPr>
        <w:t>严格执行旅客携带锂电池、充电宝乘机的有关规定，</w:t>
      </w:r>
      <w:r w:rsidR="004C4A26">
        <w:rPr>
          <w:rFonts w:ascii="仿宋" w:eastAsia="仿宋" w:hAnsi="仿宋" w:cs="仿宋_GB2312" w:hint="eastAsia"/>
          <w:color w:val="000000"/>
          <w:kern w:val="0"/>
          <w:sz w:val="32"/>
          <w:szCs w:val="32"/>
        </w:rPr>
        <w:t>做好宣传告知工作</w:t>
      </w:r>
      <w:r w:rsidR="000D2D29">
        <w:rPr>
          <w:rFonts w:ascii="仿宋" w:eastAsia="仿宋" w:hAnsi="仿宋" w:cs="仿宋_GB2312" w:hint="eastAsia"/>
          <w:color w:val="000000"/>
          <w:kern w:val="0"/>
          <w:sz w:val="32"/>
          <w:szCs w:val="32"/>
        </w:rPr>
        <w:t>。</w:t>
      </w:r>
      <w:r w:rsidR="004C4A26">
        <w:rPr>
          <w:rFonts w:ascii="仿宋" w:eastAsia="仿宋" w:hAnsi="仿宋" w:cs="仿宋_GB2312" w:hint="eastAsia"/>
          <w:kern w:val="0"/>
          <w:sz w:val="32"/>
          <w:szCs w:val="32"/>
        </w:rPr>
        <w:t>加强航站区、飞行区各通道口的安全管控，严防无关人员、车辆</w:t>
      </w:r>
      <w:r w:rsidR="004C4A26">
        <w:rPr>
          <w:rFonts w:ascii="仿宋" w:eastAsia="仿宋" w:hAnsi="仿宋" w:cs="仿宋_GB2312" w:hint="eastAsia"/>
          <w:color w:val="000000"/>
          <w:kern w:val="0"/>
          <w:sz w:val="32"/>
          <w:szCs w:val="32"/>
        </w:rPr>
        <w:t>进入控制区</w:t>
      </w:r>
      <w:r w:rsidR="000D2D29">
        <w:rPr>
          <w:rFonts w:ascii="仿宋" w:eastAsia="仿宋" w:hAnsi="仿宋" w:cs="仿宋_GB2312" w:hint="eastAsia"/>
          <w:color w:val="000000"/>
          <w:kern w:val="0"/>
          <w:sz w:val="32"/>
          <w:szCs w:val="32"/>
        </w:rPr>
        <w:t>。</w:t>
      </w:r>
      <w:r w:rsidR="004C4A26">
        <w:rPr>
          <w:rFonts w:ascii="仿宋" w:eastAsia="仿宋" w:hAnsi="仿宋" w:cs="仿宋_GB2312" w:hint="eastAsia"/>
          <w:color w:val="000000"/>
          <w:kern w:val="0"/>
          <w:sz w:val="32"/>
          <w:szCs w:val="32"/>
        </w:rPr>
        <w:t>协调驻场武警、公安部门</w:t>
      </w:r>
      <w:r w:rsidR="004C4A26">
        <w:rPr>
          <w:rFonts w:ascii="仿宋" w:eastAsia="仿宋" w:hAnsi="仿宋" w:cs="仿宋_GB2312" w:hint="eastAsia"/>
          <w:sz w:val="32"/>
          <w:szCs w:val="32"/>
        </w:rPr>
        <w:t>加强</w:t>
      </w:r>
      <w:r>
        <w:rPr>
          <w:rFonts w:ascii="仿宋" w:eastAsia="仿宋" w:hAnsi="仿宋" w:cs="仿宋_GB2312" w:hint="eastAsia"/>
          <w:sz w:val="32"/>
          <w:szCs w:val="32"/>
        </w:rPr>
        <w:t>机场</w:t>
      </w:r>
      <w:r w:rsidR="004C4A26">
        <w:rPr>
          <w:rFonts w:ascii="仿宋" w:eastAsia="仿宋" w:hAnsi="仿宋" w:cs="仿宋_GB2312" w:hint="eastAsia"/>
          <w:sz w:val="32"/>
          <w:szCs w:val="32"/>
        </w:rPr>
        <w:t>公共区域的巡逻</w:t>
      </w:r>
      <w:r>
        <w:rPr>
          <w:rFonts w:ascii="仿宋" w:eastAsia="仿宋" w:hAnsi="仿宋" w:cs="仿宋_GB2312" w:hint="eastAsia"/>
          <w:sz w:val="32"/>
          <w:szCs w:val="32"/>
        </w:rPr>
        <w:t>和控制</w:t>
      </w:r>
      <w:r w:rsidR="004C4A26">
        <w:rPr>
          <w:rFonts w:ascii="仿宋" w:eastAsia="仿宋" w:hAnsi="仿宋" w:cs="仿宋_GB2312" w:hint="eastAsia"/>
          <w:sz w:val="32"/>
          <w:szCs w:val="32"/>
        </w:rPr>
        <w:t>，</w:t>
      </w:r>
      <w:r w:rsidR="000D2D29">
        <w:rPr>
          <w:rFonts w:ascii="仿宋" w:eastAsia="仿宋" w:hAnsi="仿宋" w:cs="仿宋_GB2312" w:hint="eastAsia"/>
          <w:sz w:val="32"/>
          <w:szCs w:val="32"/>
        </w:rPr>
        <w:t>做好事件应急处置</w:t>
      </w:r>
      <w:r w:rsidR="004C4A26">
        <w:rPr>
          <w:rFonts w:ascii="仿宋" w:eastAsia="仿宋" w:hAnsi="仿宋" w:cs="仿宋_GB2312" w:hint="eastAsia"/>
          <w:sz w:val="32"/>
          <w:szCs w:val="32"/>
        </w:rPr>
        <w:t>。</w:t>
      </w:r>
      <w:r w:rsidR="004C4A26">
        <w:rPr>
          <w:rFonts w:ascii="仿宋" w:eastAsia="仿宋" w:hAnsi="仿宋" w:cs="仿宋_GB2312" w:hint="eastAsia"/>
          <w:color w:val="000000"/>
          <w:sz w:val="32"/>
          <w:szCs w:val="32"/>
        </w:rPr>
        <w:t>加强对水电气等重要设施以及人员密集场所安保工作，落实人防、物防、技防措施，提升反恐怖防范能力。</w:t>
      </w:r>
    </w:p>
    <w:p w14:paraId="7A3BD2D0" w14:textId="77777777" w:rsidR="000D2D29" w:rsidRDefault="000D2D29">
      <w:pPr>
        <w:widowControl/>
        <w:ind w:firstLineChars="200" w:firstLine="643"/>
        <w:jc w:val="left"/>
        <w:rPr>
          <w:rFonts w:ascii="仿宋" w:eastAsia="仿宋" w:hAnsi="仿宋" w:cs="仿宋"/>
          <w:color w:val="000000"/>
          <w:kern w:val="0"/>
          <w:sz w:val="31"/>
          <w:szCs w:val="31"/>
        </w:rPr>
      </w:pPr>
      <w:r>
        <w:rPr>
          <w:rFonts w:ascii="仿宋" w:eastAsia="仿宋" w:hAnsi="仿宋" w:hint="eastAsia"/>
          <w:b/>
          <w:sz w:val="32"/>
          <w:szCs w:val="32"/>
        </w:rPr>
        <w:t>11、抓好</w:t>
      </w:r>
      <w:r w:rsidR="004C4A26">
        <w:rPr>
          <w:rFonts w:ascii="仿宋" w:eastAsia="仿宋" w:hAnsi="仿宋" w:hint="eastAsia"/>
          <w:b/>
          <w:sz w:val="32"/>
          <w:szCs w:val="32"/>
        </w:rPr>
        <w:t>消防安全工作。</w:t>
      </w:r>
      <w:r w:rsidR="004C4A26">
        <w:rPr>
          <w:rFonts w:ascii="仿宋" w:eastAsia="仿宋" w:hAnsi="仿宋" w:hint="eastAsia"/>
          <w:bCs/>
          <w:sz w:val="32"/>
          <w:szCs w:val="32"/>
        </w:rPr>
        <w:t>各</w:t>
      </w:r>
      <w:r w:rsidR="004C4A26">
        <w:rPr>
          <w:rFonts w:ascii="仿宋" w:eastAsia="仿宋" w:hAnsi="仿宋" w:cs="仿宋" w:hint="eastAsia"/>
          <w:color w:val="000000"/>
          <w:kern w:val="0"/>
          <w:sz w:val="31"/>
          <w:szCs w:val="31"/>
        </w:rPr>
        <w:t>单位要认真开展冬春火灾防控工作，严格落实消防主体责任，重点加强</w:t>
      </w:r>
      <w:r w:rsidR="004C4A26">
        <w:rPr>
          <w:rFonts w:ascii="仿宋" w:eastAsia="仿宋" w:hAnsi="仿宋" w:cs="仿宋_GB2312" w:hint="eastAsia"/>
          <w:color w:val="000000"/>
          <w:kern w:val="0"/>
          <w:sz w:val="32"/>
          <w:szCs w:val="32"/>
        </w:rPr>
        <w:t>航站楼、停车楼、宾馆、办公楼、宿舍楼、外租房屋等人员密集场所，以及变电站、食堂、餐饮商家、消防监控室、机房、仓库等重点部</w:t>
      </w:r>
      <w:r w:rsidR="004C4A26">
        <w:rPr>
          <w:rFonts w:ascii="仿宋" w:eastAsia="仿宋" w:hAnsi="仿宋" w:cs="仿宋_GB2312" w:hint="eastAsia"/>
          <w:color w:val="000000"/>
          <w:kern w:val="0"/>
          <w:sz w:val="32"/>
          <w:szCs w:val="32"/>
        </w:rPr>
        <w:lastRenderedPageBreak/>
        <w:t>位的消防安全管理，</w:t>
      </w:r>
      <w:r w:rsidR="004C4A26">
        <w:rPr>
          <w:rFonts w:ascii="仿宋" w:eastAsia="仿宋" w:hAnsi="仿宋" w:cs="仿宋" w:hint="eastAsia"/>
          <w:color w:val="000000"/>
          <w:kern w:val="0"/>
          <w:sz w:val="31"/>
          <w:szCs w:val="31"/>
        </w:rPr>
        <w:t>开展消防隐患排查整治，</w:t>
      </w:r>
      <w:r>
        <w:rPr>
          <w:rFonts w:ascii="仿宋" w:eastAsia="仿宋" w:hAnsi="仿宋" w:cs="仿宋" w:hint="eastAsia"/>
          <w:color w:val="000000"/>
          <w:kern w:val="0"/>
          <w:sz w:val="31"/>
          <w:szCs w:val="31"/>
        </w:rPr>
        <w:t>保证</w:t>
      </w:r>
      <w:r w:rsidR="004C4A26">
        <w:rPr>
          <w:rFonts w:ascii="仿宋" w:eastAsia="仿宋" w:hAnsi="仿宋" w:cs="仿宋" w:hint="eastAsia"/>
          <w:color w:val="000000"/>
          <w:kern w:val="0"/>
          <w:sz w:val="31"/>
          <w:szCs w:val="31"/>
        </w:rPr>
        <w:t>消防设备设施</w:t>
      </w:r>
      <w:r>
        <w:rPr>
          <w:rFonts w:ascii="仿宋" w:eastAsia="仿宋" w:hAnsi="仿宋" w:cs="仿宋" w:hint="eastAsia"/>
          <w:color w:val="000000"/>
          <w:kern w:val="0"/>
          <w:sz w:val="31"/>
          <w:szCs w:val="31"/>
        </w:rPr>
        <w:t>完好可用</w:t>
      </w:r>
      <w:r w:rsidR="004C4A26">
        <w:rPr>
          <w:rFonts w:ascii="仿宋" w:eastAsia="仿宋" w:hAnsi="仿宋" w:cs="仿宋" w:hint="eastAsia"/>
          <w:color w:val="000000"/>
          <w:kern w:val="0"/>
          <w:sz w:val="31"/>
          <w:szCs w:val="31"/>
        </w:rPr>
        <w:t>、</w:t>
      </w:r>
      <w:r>
        <w:rPr>
          <w:rFonts w:ascii="仿宋" w:eastAsia="仿宋" w:hAnsi="仿宋" w:cs="仿宋" w:hint="eastAsia"/>
          <w:color w:val="000000"/>
          <w:kern w:val="0"/>
          <w:sz w:val="31"/>
          <w:szCs w:val="31"/>
        </w:rPr>
        <w:t>消防管理制度落实到位、消防监控室人员资质符合要求、人员具备消防“四个能力”、消防疏散通道畅通、消防应急预案完善，确保不发生火灾事故。</w:t>
      </w:r>
    </w:p>
    <w:p w14:paraId="641371CB" w14:textId="77777777" w:rsidR="00261672" w:rsidRDefault="00221509" w:rsidP="000D2D29">
      <w:pPr>
        <w:widowControl/>
        <w:ind w:firstLineChars="200" w:firstLine="643"/>
        <w:jc w:val="left"/>
        <w:rPr>
          <w:rFonts w:ascii="仿宋" w:eastAsia="仿宋" w:hAnsi="仿宋" w:cs="仿宋"/>
          <w:color w:val="000000"/>
          <w:kern w:val="0"/>
          <w:sz w:val="32"/>
          <w:szCs w:val="32"/>
        </w:rPr>
      </w:pPr>
      <w:r>
        <w:rPr>
          <w:rFonts w:ascii="仿宋" w:eastAsia="仿宋" w:hAnsi="仿宋" w:hint="eastAsia"/>
          <w:b/>
          <w:sz w:val="32"/>
          <w:szCs w:val="32"/>
        </w:rPr>
        <w:t>12、</w:t>
      </w:r>
      <w:r w:rsidR="004C4A26">
        <w:rPr>
          <w:rFonts w:ascii="仿宋" w:eastAsia="仿宋" w:hAnsi="仿宋" w:hint="eastAsia"/>
          <w:b/>
          <w:sz w:val="32"/>
          <w:szCs w:val="32"/>
        </w:rPr>
        <w:t>抓好道路运输安全工作。</w:t>
      </w:r>
      <w:r w:rsidR="004C4A26">
        <w:rPr>
          <w:rFonts w:ascii="仿宋" w:eastAsia="仿宋" w:hAnsi="仿宋" w:cs="仿宋" w:hint="eastAsia"/>
          <w:color w:val="000000"/>
          <w:kern w:val="0"/>
          <w:sz w:val="32"/>
          <w:szCs w:val="32"/>
        </w:rPr>
        <w:t>客运换乘分公司要抓好驾驶员冬季行车安全教育，坚决杜绝“三超</w:t>
      </w:r>
      <w:proofErr w:type="gramStart"/>
      <w:r w:rsidR="004C4A26">
        <w:rPr>
          <w:rFonts w:ascii="仿宋" w:eastAsia="仿宋" w:hAnsi="仿宋" w:cs="仿宋" w:hint="eastAsia"/>
          <w:color w:val="000000"/>
          <w:kern w:val="0"/>
          <w:sz w:val="32"/>
          <w:szCs w:val="32"/>
        </w:rPr>
        <w:t>一</w:t>
      </w:r>
      <w:proofErr w:type="gramEnd"/>
      <w:r w:rsidR="004C4A26">
        <w:rPr>
          <w:rFonts w:ascii="仿宋" w:eastAsia="仿宋" w:hAnsi="仿宋" w:cs="仿宋" w:hint="eastAsia"/>
          <w:color w:val="000000"/>
          <w:kern w:val="0"/>
          <w:sz w:val="32"/>
          <w:szCs w:val="32"/>
        </w:rPr>
        <w:t>疲劳”等违法违规行为；严格执行安检制度，严格落实“三不进站”、“六不出站”的管理规定，防止夹带“三品”进站上车；做好车辆维修保养，坚持日常发车安全检查制度，确保不发生交通安全事故。</w:t>
      </w:r>
    </w:p>
    <w:p w14:paraId="590158E1" w14:textId="77777777" w:rsidR="005F787B" w:rsidRPr="005F787B" w:rsidRDefault="005F787B" w:rsidP="005F787B">
      <w:pPr>
        <w:widowControl/>
        <w:ind w:firstLineChars="200" w:firstLine="643"/>
        <w:jc w:val="left"/>
        <w:rPr>
          <w:b/>
        </w:rPr>
      </w:pPr>
      <w:r w:rsidRPr="005F787B">
        <w:rPr>
          <w:rFonts w:ascii="仿宋" w:eastAsia="仿宋" w:hAnsi="仿宋" w:cs="仿宋" w:hint="eastAsia"/>
          <w:b/>
          <w:color w:val="000000"/>
          <w:kern w:val="0"/>
          <w:sz w:val="32"/>
          <w:szCs w:val="32"/>
        </w:rPr>
        <w:t>13、有效应对恶劣天气。</w:t>
      </w:r>
      <w:r w:rsidR="00E740F1">
        <w:rPr>
          <w:rFonts w:ascii="仿宋" w:eastAsia="仿宋" w:hAnsi="仿宋" w:cs="仿宋_GB2312" w:hint="eastAsia"/>
          <w:kern w:val="0"/>
          <w:sz w:val="32"/>
          <w:szCs w:val="32"/>
        </w:rPr>
        <w:t>各机场、客运换乘分公司要针对恶劣天气、</w:t>
      </w:r>
      <w:r w:rsidR="00E740F1" w:rsidRPr="00BC12C1">
        <w:rPr>
          <w:rFonts w:ascii="仿宋" w:eastAsia="仿宋" w:hAnsi="仿宋" w:cs="仿宋_GB2312" w:hint="eastAsia"/>
          <w:kern w:val="0"/>
          <w:sz w:val="32"/>
          <w:szCs w:val="32"/>
        </w:rPr>
        <w:t>客流激增、</w:t>
      </w:r>
      <w:r w:rsidR="00E740F1">
        <w:rPr>
          <w:rFonts w:ascii="仿宋" w:eastAsia="仿宋" w:hAnsi="仿宋" w:cs="仿宋_GB2312" w:hint="eastAsia"/>
          <w:kern w:val="0"/>
          <w:sz w:val="32"/>
          <w:szCs w:val="32"/>
        </w:rPr>
        <w:t>大面积</w:t>
      </w:r>
      <w:r w:rsidR="00710C73">
        <w:rPr>
          <w:rFonts w:ascii="仿宋" w:eastAsia="仿宋" w:hAnsi="仿宋" w:cs="仿宋_GB2312" w:hint="eastAsia"/>
          <w:kern w:val="0"/>
          <w:sz w:val="32"/>
          <w:szCs w:val="32"/>
        </w:rPr>
        <w:t>延误</w:t>
      </w:r>
      <w:r w:rsidR="00E740F1">
        <w:rPr>
          <w:rFonts w:ascii="仿宋" w:eastAsia="仿宋" w:hAnsi="仿宋" w:cs="仿宋_GB2312" w:hint="eastAsia"/>
          <w:kern w:val="0"/>
          <w:sz w:val="32"/>
          <w:szCs w:val="32"/>
        </w:rPr>
        <w:t>、</w:t>
      </w:r>
      <w:r w:rsidR="00E740F1" w:rsidRPr="00BC12C1">
        <w:rPr>
          <w:rFonts w:ascii="仿宋" w:eastAsia="仿宋" w:hAnsi="仿宋" w:cs="仿宋_GB2312" w:hint="eastAsia"/>
          <w:kern w:val="0"/>
          <w:sz w:val="32"/>
          <w:szCs w:val="32"/>
        </w:rPr>
        <w:t>航班备降</w:t>
      </w:r>
      <w:r w:rsidR="00E740F1">
        <w:rPr>
          <w:rFonts w:ascii="仿宋" w:eastAsia="仿宋" w:hAnsi="仿宋" w:cs="仿宋_GB2312" w:hint="eastAsia"/>
          <w:kern w:val="0"/>
          <w:sz w:val="32"/>
          <w:szCs w:val="32"/>
        </w:rPr>
        <w:t>、设备故障</w:t>
      </w:r>
      <w:r w:rsidR="00E740F1" w:rsidRPr="00BC12C1">
        <w:rPr>
          <w:rFonts w:ascii="仿宋" w:eastAsia="仿宋" w:hAnsi="仿宋" w:cs="仿宋_GB2312" w:hint="eastAsia"/>
          <w:kern w:val="0"/>
          <w:sz w:val="32"/>
          <w:szCs w:val="32"/>
        </w:rPr>
        <w:t>等特殊情况，</w:t>
      </w:r>
      <w:r w:rsidR="00E740F1">
        <w:rPr>
          <w:rFonts w:ascii="仿宋" w:eastAsia="仿宋" w:hAnsi="仿宋" w:cs="仿宋_GB2312" w:hint="eastAsia"/>
          <w:kern w:val="0"/>
          <w:sz w:val="32"/>
          <w:szCs w:val="32"/>
        </w:rPr>
        <w:t>完善细化</w:t>
      </w:r>
      <w:r w:rsidR="00E740F1" w:rsidRPr="00BC12C1">
        <w:rPr>
          <w:rFonts w:ascii="仿宋" w:eastAsia="仿宋" w:hAnsi="仿宋" w:cs="仿宋_GB2312" w:hint="eastAsia"/>
          <w:kern w:val="0"/>
          <w:sz w:val="32"/>
          <w:szCs w:val="32"/>
        </w:rPr>
        <w:t>各类应急预案</w:t>
      </w:r>
      <w:r w:rsidR="00E740F1">
        <w:rPr>
          <w:rFonts w:ascii="仿宋" w:eastAsia="仿宋" w:hAnsi="仿宋" w:cs="仿宋_GB2312" w:hint="eastAsia"/>
          <w:kern w:val="0"/>
          <w:sz w:val="32"/>
          <w:szCs w:val="32"/>
        </w:rPr>
        <w:t>，落实应急运力，组建应急队伍，备好备足应急物资和铲冰除雪、应急救援等物资设备。</w:t>
      </w:r>
      <w:r w:rsidR="00710C73">
        <w:rPr>
          <w:rFonts w:ascii="仿宋" w:eastAsia="仿宋" w:hAnsi="仿宋" w:cs="仿宋_GB2312" w:hint="eastAsia"/>
          <w:kern w:val="0"/>
          <w:sz w:val="32"/>
          <w:szCs w:val="32"/>
        </w:rPr>
        <w:t>发生大面积延误时，要及时调派力量，做好引导疏散，避免出现</w:t>
      </w:r>
      <w:r w:rsidR="002A1FB8">
        <w:rPr>
          <w:rFonts w:ascii="仿宋" w:eastAsia="仿宋" w:hAnsi="仿宋" w:cs="仿宋_GB2312" w:hint="eastAsia"/>
          <w:kern w:val="0"/>
          <w:sz w:val="32"/>
          <w:szCs w:val="32"/>
        </w:rPr>
        <w:t>大规模人员（车辆）滞留。</w:t>
      </w:r>
      <w:r w:rsidR="008B45D3" w:rsidRPr="008B45D3">
        <w:rPr>
          <w:rFonts w:ascii="仿宋" w:eastAsia="仿宋" w:hAnsi="仿宋" w:cs="仿宋" w:hint="eastAsia"/>
          <w:color w:val="000000"/>
          <w:kern w:val="0"/>
          <w:sz w:val="32"/>
          <w:szCs w:val="32"/>
        </w:rPr>
        <w:t>各</w:t>
      </w:r>
      <w:r w:rsidR="008B45D3">
        <w:rPr>
          <w:rFonts w:ascii="仿宋" w:eastAsia="仿宋" w:hAnsi="仿宋" w:cs="仿宋_GB2312" w:hint="eastAsia"/>
          <w:kern w:val="0"/>
          <w:sz w:val="32"/>
          <w:szCs w:val="32"/>
        </w:rPr>
        <w:t>机场要加强大风、寒潮、暴雪、大雾等恶劣天气的预报预警工作，及时掌握天气情况，通报相关保障单位，提前采取防范措施，做好应急工作</w:t>
      </w:r>
      <w:r w:rsidR="002A1FB8">
        <w:rPr>
          <w:rFonts w:ascii="仿宋" w:eastAsia="仿宋" w:hAnsi="仿宋" w:cs="仿宋_GB2312" w:hint="eastAsia"/>
          <w:kern w:val="0"/>
          <w:sz w:val="32"/>
          <w:szCs w:val="32"/>
        </w:rPr>
        <w:t>，确保</w:t>
      </w:r>
      <w:r w:rsidR="004C39F2">
        <w:rPr>
          <w:rFonts w:ascii="仿宋" w:eastAsia="仿宋" w:hAnsi="仿宋" w:cs="仿宋_GB2312" w:hint="eastAsia"/>
          <w:kern w:val="0"/>
          <w:sz w:val="32"/>
          <w:szCs w:val="32"/>
        </w:rPr>
        <w:t>机场</w:t>
      </w:r>
      <w:r w:rsidR="002A1FB8">
        <w:rPr>
          <w:rFonts w:ascii="仿宋" w:eastAsia="仿宋" w:hAnsi="仿宋" w:cs="仿宋_GB2312" w:hint="eastAsia"/>
          <w:kern w:val="0"/>
          <w:sz w:val="32"/>
          <w:szCs w:val="32"/>
        </w:rPr>
        <w:t>运行安全，确保机场路畅通</w:t>
      </w:r>
      <w:r w:rsidR="008B45D3">
        <w:rPr>
          <w:rFonts w:ascii="仿宋" w:eastAsia="仿宋" w:hAnsi="仿宋" w:cs="仿宋_GB2312" w:hint="eastAsia"/>
          <w:kern w:val="0"/>
          <w:sz w:val="32"/>
          <w:szCs w:val="32"/>
        </w:rPr>
        <w:t>。</w:t>
      </w:r>
      <w:r w:rsidR="00203274">
        <w:rPr>
          <w:rFonts w:ascii="仿宋" w:eastAsia="仿宋" w:hAnsi="仿宋" w:cs="仿宋_GB2312" w:hint="eastAsia"/>
          <w:kern w:val="0"/>
          <w:sz w:val="32"/>
          <w:szCs w:val="32"/>
        </w:rPr>
        <w:t xml:space="preserve">                                      </w:t>
      </w:r>
    </w:p>
    <w:p w14:paraId="23BB8B4D" w14:textId="77777777" w:rsidR="00261672" w:rsidRDefault="004C4A26">
      <w:pPr>
        <w:spacing w:line="580" w:lineRule="exact"/>
        <w:ind w:firstLine="645"/>
        <w:rPr>
          <w:rFonts w:ascii="仿宋" w:eastAsia="仿宋" w:hAnsi="仿宋" w:cs="仿宋_GB2312"/>
          <w:b/>
          <w:color w:val="000000"/>
          <w:sz w:val="32"/>
          <w:szCs w:val="32"/>
        </w:rPr>
      </w:pPr>
      <w:r>
        <w:rPr>
          <w:rFonts w:ascii="仿宋" w:eastAsia="仿宋" w:hAnsi="仿宋" w:cs="仿宋_GB2312" w:hint="eastAsia"/>
          <w:b/>
          <w:color w:val="000000"/>
          <w:kern w:val="0"/>
          <w:sz w:val="32"/>
          <w:szCs w:val="32"/>
        </w:rPr>
        <w:t>（</w:t>
      </w:r>
      <w:r w:rsidR="00F86C80">
        <w:rPr>
          <w:rFonts w:ascii="仿宋" w:eastAsia="仿宋" w:hAnsi="仿宋" w:cs="仿宋_GB2312" w:hint="eastAsia"/>
          <w:b/>
          <w:color w:val="000000"/>
          <w:kern w:val="0"/>
          <w:sz w:val="32"/>
          <w:szCs w:val="32"/>
        </w:rPr>
        <w:t>三</w:t>
      </w:r>
      <w:r>
        <w:rPr>
          <w:rFonts w:ascii="仿宋" w:eastAsia="仿宋" w:hAnsi="仿宋" w:cs="仿宋_GB2312" w:hint="eastAsia"/>
          <w:b/>
          <w:color w:val="000000"/>
          <w:kern w:val="0"/>
          <w:sz w:val="32"/>
          <w:szCs w:val="32"/>
        </w:rPr>
        <w:t>）</w:t>
      </w:r>
      <w:r w:rsidR="006419EF">
        <w:rPr>
          <w:rFonts w:ascii="仿宋" w:eastAsia="仿宋" w:hAnsi="仿宋" w:cs="仿宋_GB2312" w:hint="eastAsia"/>
          <w:b/>
          <w:color w:val="000000"/>
          <w:kern w:val="0"/>
          <w:sz w:val="32"/>
          <w:szCs w:val="32"/>
        </w:rPr>
        <w:t>提升服务水平，着力打造便捷顺畅温馨出行环境</w:t>
      </w:r>
    </w:p>
    <w:p w14:paraId="6CDBE176" w14:textId="77777777" w:rsidR="00261672" w:rsidRDefault="006419EF">
      <w:pPr>
        <w:spacing w:line="580" w:lineRule="exact"/>
        <w:ind w:firstLineChars="196" w:firstLine="630"/>
        <w:rPr>
          <w:rFonts w:ascii="仿宋" w:eastAsia="仿宋" w:hAnsi="仿宋"/>
          <w:b/>
          <w:color w:val="000000"/>
          <w:sz w:val="32"/>
          <w:szCs w:val="32"/>
        </w:rPr>
      </w:pPr>
      <w:r>
        <w:rPr>
          <w:rFonts w:ascii="仿宋" w:eastAsia="仿宋" w:hAnsi="仿宋" w:cs="仿宋_GB2312" w:hint="eastAsia"/>
          <w:b/>
          <w:color w:val="000000"/>
          <w:sz w:val="32"/>
          <w:szCs w:val="32"/>
        </w:rPr>
        <w:t>14、</w:t>
      </w:r>
      <w:r w:rsidR="00DC5FF3">
        <w:rPr>
          <w:rFonts w:ascii="仿宋" w:eastAsia="仿宋" w:hAnsi="仿宋" w:cs="仿宋_GB2312" w:hint="eastAsia"/>
          <w:b/>
          <w:color w:val="000000"/>
          <w:sz w:val="32"/>
          <w:szCs w:val="32"/>
        </w:rPr>
        <w:t>强化</w:t>
      </w:r>
      <w:r w:rsidR="00B715ED">
        <w:rPr>
          <w:rFonts w:ascii="仿宋" w:eastAsia="仿宋" w:hAnsi="仿宋" w:cs="仿宋_GB2312" w:hint="eastAsia"/>
          <w:b/>
          <w:color w:val="000000"/>
          <w:sz w:val="32"/>
          <w:szCs w:val="32"/>
        </w:rPr>
        <w:t>航班正常工作。</w:t>
      </w:r>
      <w:r w:rsidR="00D76F89">
        <w:rPr>
          <w:rFonts w:ascii="仿宋" w:eastAsia="仿宋" w:hAnsi="仿宋" w:cs="仿宋_GB2312" w:hint="eastAsia"/>
          <w:color w:val="000000"/>
          <w:sz w:val="32"/>
          <w:szCs w:val="32"/>
        </w:rPr>
        <w:t>沈阳机场要充分发挥运管</w:t>
      </w:r>
      <w:proofErr w:type="gramStart"/>
      <w:r w:rsidR="00D76F89">
        <w:rPr>
          <w:rFonts w:ascii="仿宋" w:eastAsia="仿宋" w:hAnsi="仿宋" w:cs="仿宋_GB2312" w:hint="eastAsia"/>
          <w:color w:val="000000"/>
          <w:sz w:val="32"/>
          <w:szCs w:val="32"/>
        </w:rPr>
        <w:t>委</w:t>
      </w:r>
      <w:r w:rsidR="00AC29B6">
        <w:rPr>
          <w:rFonts w:ascii="仿宋" w:eastAsia="仿宋" w:hAnsi="仿宋" w:cs="仿宋_GB2312" w:hint="eastAsia"/>
          <w:color w:val="000000"/>
          <w:sz w:val="32"/>
          <w:szCs w:val="32"/>
        </w:rPr>
        <w:t>职能</w:t>
      </w:r>
      <w:proofErr w:type="gramEnd"/>
      <w:r w:rsidR="00D76F89">
        <w:rPr>
          <w:rFonts w:ascii="仿宋" w:eastAsia="仿宋" w:hAnsi="仿宋" w:cs="仿宋_GB2312" w:hint="eastAsia"/>
          <w:color w:val="000000"/>
          <w:sz w:val="32"/>
          <w:szCs w:val="32"/>
        </w:rPr>
        <w:t>作用，</w:t>
      </w:r>
      <w:r w:rsidR="00AC29B6">
        <w:rPr>
          <w:rFonts w:ascii="仿宋" w:eastAsia="仿宋" w:hAnsi="仿宋" w:cs="仿宋_GB2312" w:hint="eastAsia"/>
          <w:color w:val="000000"/>
          <w:sz w:val="32"/>
          <w:szCs w:val="32"/>
        </w:rPr>
        <w:t>加强与驻场单位协同联动、资源共享，优化运行保</w:t>
      </w:r>
      <w:r w:rsidR="00AC29B6">
        <w:rPr>
          <w:rFonts w:ascii="仿宋" w:eastAsia="仿宋" w:hAnsi="仿宋" w:cs="仿宋_GB2312" w:hint="eastAsia"/>
          <w:color w:val="000000"/>
          <w:sz w:val="32"/>
          <w:szCs w:val="32"/>
        </w:rPr>
        <w:lastRenderedPageBreak/>
        <w:t>障关键环节，提高除冰雪、大面积航延、备降等协同联动效率，深化不利条件下协同决策和航班调减，加强临界延误航班精细化管控，提升航班放行正常率。各支线机场加强与军方沟通协调，</w:t>
      </w:r>
      <w:r w:rsidR="004B2884">
        <w:rPr>
          <w:rFonts w:ascii="仿宋" w:eastAsia="仿宋" w:hAnsi="仿宋" w:cs="仿宋_GB2312" w:hint="eastAsia"/>
          <w:color w:val="000000"/>
          <w:sz w:val="32"/>
          <w:szCs w:val="32"/>
        </w:rPr>
        <w:t>发挥资源整合效能，严防飞行冲突。各机场加强</w:t>
      </w:r>
      <w:proofErr w:type="gramStart"/>
      <w:r w:rsidR="004B2884">
        <w:rPr>
          <w:rFonts w:ascii="仿宋" w:eastAsia="仿宋" w:hAnsi="仿宋" w:cs="仿宋_GB2312" w:hint="eastAsia"/>
          <w:color w:val="000000"/>
          <w:sz w:val="32"/>
          <w:szCs w:val="32"/>
        </w:rPr>
        <w:t>大面积航延</w:t>
      </w:r>
      <w:r w:rsidR="000B2305">
        <w:rPr>
          <w:rFonts w:ascii="仿宋" w:eastAsia="仿宋" w:hAnsi="仿宋" w:cs="仿宋_GB2312" w:hint="eastAsia"/>
          <w:color w:val="000000"/>
          <w:sz w:val="32"/>
          <w:szCs w:val="32"/>
        </w:rPr>
        <w:t>保障</w:t>
      </w:r>
      <w:proofErr w:type="gramEnd"/>
      <w:r w:rsidR="000B2305">
        <w:rPr>
          <w:rFonts w:ascii="仿宋" w:eastAsia="仿宋" w:hAnsi="仿宋" w:cs="仿宋_GB2312" w:hint="eastAsia"/>
          <w:color w:val="000000"/>
          <w:sz w:val="32"/>
          <w:szCs w:val="32"/>
        </w:rPr>
        <w:t>，结合疫情防控需要，进一步完善大面积</w:t>
      </w:r>
      <w:r w:rsidR="00922AC8">
        <w:rPr>
          <w:rFonts w:ascii="仿宋" w:eastAsia="仿宋" w:hAnsi="仿宋" w:cs="仿宋_GB2312" w:hint="eastAsia"/>
          <w:color w:val="000000"/>
          <w:sz w:val="32"/>
          <w:szCs w:val="32"/>
        </w:rPr>
        <w:t>航班延误应急预案，做好恶劣天气</w:t>
      </w:r>
      <w:proofErr w:type="gramStart"/>
      <w:r w:rsidR="00922AC8">
        <w:rPr>
          <w:rFonts w:ascii="仿宋" w:eastAsia="仿宋" w:hAnsi="仿宋" w:cs="仿宋_GB2312" w:hint="eastAsia"/>
          <w:color w:val="000000"/>
          <w:sz w:val="32"/>
          <w:szCs w:val="32"/>
        </w:rPr>
        <w:t>下</w:t>
      </w:r>
      <w:r w:rsidR="00922AC8">
        <w:rPr>
          <w:rFonts w:ascii="仿宋" w:eastAsia="仿宋" w:hAnsi="仿宋" w:cs="仿宋_GB2312" w:hint="eastAsia"/>
          <w:sz w:val="32"/>
          <w:szCs w:val="32"/>
        </w:rPr>
        <w:t>航延处置</w:t>
      </w:r>
      <w:proofErr w:type="gramEnd"/>
      <w:r w:rsidR="00922AC8">
        <w:rPr>
          <w:rFonts w:ascii="仿宋" w:eastAsia="仿宋" w:hAnsi="仿宋" w:cs="仿宋_GB2312" w:hint="eastAsia"/>
          <w:sz w:val="32"/>
          <w:szCs w:val="32"/>
        </w:rPr>
        <w:t>和旅客服务保障工作。大面积航班延误时主要领导要亲自到场，及时调派人员，组织做好旅客引导疏散等服务保障工作，避免因服务不到位或协调不力引发投诉事件或群体性事件</w:t>
      </w:r>
      <w:r w:rsidR="00922AC8">
        <w:rPr>
          <w:rFonts w:ascii="仿宋" w:eastAsia="仿宋" w:hAnsi="仿宋" w:cs="仿宋_GB2312" w:hint="eastAsia"/>
          <w:color w:val="000000"/>
          <w:sz w:val="32"/>
          <w:szCs w:val="32"/>
        </w:rPr>
        <w:t>。</w:t>
      </w:r>
    </w:p>
    <w:p w14:paraId="4A655990" w14:textId="77777777" w:rsidR="00AC29B6" w:rsidRDefault="00347DA7" w:rsidP="00AC29B6">
      <w:pPr>
        <w:spacing w:line="580" w:lineRule="exact"/>
        <w:ind w:firstLineChars="196" w:firstLine="630"/>
        <w:rPr>
          <w:rFonts w:ascii="仿宋" w:eastAsia="仿宋" w:hAnsi="仿宋" w:cs="仿宋_GB2312"/>
          <w:color w:val="000000"/>
          <w:sz w:val="32"/>
          <w:szCs w:val="32"/>
        </w:rPr>
      </w:pPr>
      <w:r>
        <w:rPr>
          <w:rFonts w:ascii="仿宋" w:eastAsia="仿宋" w:hAnsi="仿宋" w:cs="仿宋_GB2312" w:hint="eastAsia"/>
          <w:b/>
          <w:color w:val="000000"/>
          <w:sz w:val="32"/>
          <w:szCs w:val="32"/>
        </w:rPr>
        <w:t>15、</w:t>
      </w:r>
      <w:r w:rsidR="00B61EAD">
        <w:rPr>
          <w:rFonts w:ascii="仿宋" w:eastAsia="仿宋" w:hAnsi="仿宋" w:cs="仿宋_GB2312" w:hint="eastAsia"/>
          <w:b/>
          <w:color w:val="000000"/>
          <w:sz w:val="32"/>
          <w:szCs w:val="32"/>
        </w:rPr>
        <w:t>强化联程</w:t>
      </w:r>
      <w:r w:rsidR="00AC29B6">
        <w:rPr>
          <w:rFonts w:ascii="仿宋" w:eastAsia="仿宋" w:hAnsi="仿宋" w:cs="仿宋_GB2312" w:hint="eastAsia"/>
          <w:b/>
          <w:color w:val="000000"/>
          <w:sz w:val="32"/>
          <w:szCs w:val="32"/>
        </w:rPr>
        <w:t>联运。</w:t>
      </w:r>
      <w:r w:rsidR="00AC29B6">
        <w:rPr>
          <w:rFonts w:ascii="仿宋" w:eastAsia="仿宋" w:hAnsi="仿宋" w:cs="仿宋_GB2312" w:hint="eastAsia"/>
          <w:sz w:val="32"/>
          <w:szCs w:val="32"/>
        </w:rPr>
        <w:t>各机场要</w:t>
      </w:r>
      <w:r w:rsidR="00AC29B6">
        <w:rPr>
          <w:rFonts w:ascii="仿宋" w:eastAsia="仿宋" w:hAnsi="仿宋" w:cs="仿宋_GB2312" w:hint="eastAsia"/>
          <w:color w:val="000000"/>
          <w:sz w:val="32"/>
          <w:szCs w:val="32"/>
        </w:rPr>
        <w:t>加强与地方政府春运机构的联系，做好与铁路、地铁、轻轨、公共汽车站的对接，方便旅客换乘。各机场、客运换乘分公司要及时掌握航班动态和票务信息，根据旅客增量情况，合理安排机场快线、城际巴士等运力资源</w:t>
      </w:r>
      <w:r w:rsidR="00B61EAD">
        <w:rPr>
          <w:rFonts w:ascii="仿宋" w:eastAsia="仿宋" w:hAnsi="仿宋" w:cs="仿宋_GB2312" w:hint="eastAsia"/>
          <w:color w:val="000000"/>
          <w:sz w:val="32"/>
          <w:szCs w:val="32"/>
        </w:rPr>
        <w:t>、</w:t>
      </w:r>
      <w:r w:rsidR="00AC29B6">
        <w:rPr>
          <w:rFonts w:ascii="仿宋" w:eastAsia="仿宋" w:hAnsi="仿宋" w:cs="仿宋_GB2312" w:hint="eastAsia"/>
          <w:color w:val="000000"/>
          <w:sz w:val="32"/>
          <w:szCs w:val="32"/>
        </w:rPr>
        <w:t>运营时间和发车频次，特别要结合大面积航班延误情况，及时协调相关交通部门做好空铁、空地衔接联运，实现旅客快速离场。</w:t>
      </w:r>
    </w:p>
    <w:p w14:paraId="2D29C028" w14:textId="77777777" w:rsidR="00261672" w:rsidRDefault="00B61EAD">
      <w:pPr>
        <w:widowControl/>
        <w:ind w:firstLineChars="200" w:firstLine="643"/>
        <w:jc w:val="left"/>
        <w:rPr>
          <w:rFonts w:ascii="仿宋" w:eastAsia="仿宋" w:hAnsi="仿宋" w:cs="仿宋_GB2312"/>
          <w:sz w:val="32"/>
          <w:szCs w:val="32"/>
        </w:rPr>
      </w:pPr>
      <w:r>
        <w:rPr>
          <w:rFonts w:ascii="仿宋" w:eastAsia="仿宋" w:hAnsi="仿宋" w:cs="仿宋_GB2312" w:hint="eastAsia"/>
          <w:b/>
          <w:sz w:val="32"/>
          <w:szCs w:val="32"/>
        </w:rPr>
        <w:t>16、</w:t>
      </w:r>
      <w:r w:rsidR="004C4A26">
        <w:rPr>
          <w:rFonts w:ascii="仿宋" w:eastAsia="仿宋" w:hAnsi="仿宋" w:cs="仿宋_GB2312" w:hint="eastAsia"/>
          <w:b/>
          <w:sz w:val="32"/>
          <w:szCs w:val="32"/>
        </w:rPr>
        <w:t>改善</w:t>
      </w:r>
      <w:proofErr w:type="gramStart"/>
      <w:r w:rsidR="004C4A26">
        <w:rPr>
          <w:rFonts w:ascii="仿宋" w:eastAsia="仿宋" w:hAnsi="仿宋" w:cs="仿宋_GB2312" w:hint="eastAsia"/>
          <w:b/>
          <w:sz w:val="32"/>
          <w:szCs w:val="32"/>
        </w:rPr>
        <w:t>旅客候乘环境</w:t>
      </w:r>
      <w:proofErr w:type="gramEnd"/>
      <w:r w:rsidR="004C4A26">
        <w:rPr>
          <w:rFonts w:ascii="仿宋" w:eastAsia="仿宋" w:hAnsi="仿宋" w:cs="仿宋_GB2312" w:hint="eastAsia"/>
          <w:b/>
          <w:sz w:val="32"/>
          <w:szCs w:val="32"/>
        </w:rPr>
        <w:t>。</w:t>
      </w:r>
      <w:r w:rsidR="004C4A26">
        <w:rPr>
          <w:rFonts w:ascii="仿宋" w:eastAsia="仿宋" w:hAnsi="仿宋" w:cs="仿宋_GB2312" w:hint="eastAsia"/>
          <w:sz w:val="32"/>
          <w:szCs w:val="32"/>
        </w:rPr>
        <w:t>各机场、客运换乘分公司要改善</w:t>
      </w:r>
      <w:proofErr w:type="gramStart"/>
      <w:r w:rsidR="004C4A26">
        <w:rPr>
          <w:rFonts w:ascii="仿宋" w:eastAsia="仿宋" w:hAnsi="仿宋" w:cs="仿宋_GB2312" w:hint="eastAsia"/>
          <w:sz w:val="32"/>
          <w:szCs w:val="32"/>
        </w:rPr>
        <w:t>旅客候乘环境</w:t>
      </w:r>
      <w:proofErr w:type="gramEnd"/>
      <w:r w:rsidR="004C4A26">
        <w:rPr>
          <w:rFonts w:ascii="仿宋" w:eastAsia="仿宋" w:hAnsi="仿宋" w:cs="仿宋_GB2312" w:hint="eastAsia"/>
          <w:sz w:val="32"/>
          <w:szCs w:val="32"/>
        </w:rPr>
        <w:t>，根据工作需要和实际条件增设春运服务台、流动服务岗位，设置便民箱，方便</w:t>
      </w:r>
      <w:r w:rsidR="004C4A26">
        <w:rPr>
          <w:rFonts w:ascii="仿宋" w:eastAsia="仿宋" w:hAnsi="仿宋" w:cs="仿宋_GB2312" w:hint="eastAsia"/>
          <w:color w:val="000000"/>
          <w:sz w:val="32"/>
          <w:szCs w:val="32"/>
        </w:rPr>
        <w:t>旅客咨询。</w:t>
      </w:r>
      <w:r w:rsidR="006554DE">
        <w:rPr>
          <w:rFonts w:ascii="仿宋" w:eastAsia="仿宋" w:hAnsi="仿宋" w:cs="仿宋_GB2312" w:hint="eastAsia"/>
          <w:color w:val="000000"/>
          <w:sz w:val="32"/>
          <w:szCs w:val="32"/>
        </w:rPr>
        <w:t>做好餐饮、热水供应等服务。</w:t>
      </w:r>
      <w:r w:rsidR="004C4A26">
        <w:rPr>
          <w:rFonts w:ascii="仿宋" w:eastAsia="仿宋" w:hAnsi="仿宋" w:cs="仿宋_GB2312" w:hint="eastAsia"/>
          <w:sz w:val="32"/>
          <w:szCs w:val="32"/>
        </w:rPr>
        <w:t>提高环境卫生水平，配备消毒用品、口罩等防护物资，便于旅客临时购买和取用。做好航站楼、客运站供暖，让旅客体感舒适。进一步规范完善指引标志标识设置，通过优化流程、</w:t>
      </w:r>
      <w:r w:rsidR="004C4A26">
        <w:rPr>
          <w:rFonts w:ascii="仿宋" w:eastAsia="仿宋" w:hAnsi="仿宋" w:hint="eastAsia"/>
          <w:color w:val="000000"/>
          <w:sz w:val="32"/>
          <w:szCs w:val="32"/>
        </w:rPr>
        <w:t>增派人员、增开柜台通道、引导自助服务和</w:t>
      </w:r>
      <w:r w:rsidR="004C4A26">
        <w:rPr>
          <w:rFonts w:ascii="仿宋" w:eastAsia="仿宋" w:hAnsi="仿宋" w:hint="eastAsia"/>
          <w:color w:val="000000"/>
          <w:sz w:val="32"/>
          <w:szCs w:val="32"/>
        </w:rPr>
        <w:lastRenderedPageBreak/>
        <w:t>“无纸化”便捷出行等措施，</w:t>
      </w:r>
      <w:r w:rsidR="004C4A26">
        <w:rPr>
          <w:rFonts w:ascii="仿宋" w:eastAsia="仿宋" w:hAnsi="仿宋" w:cs="仿宋_GB2312" w:hint="eastAsia"/>
          <w:sz w:val="32"/>
          <w:szCs w:val="32"/>
        </w:rPr>
        <w:t>减少拥挤和聚集，提升</w:t>
      </w:r>
      <w:proofErr w:type="gramStart"/>
      <w:r w:rsidR="004C4A26">
        <w:rPr>
          <w:rFonts w:ascii="仿宋" w:eastAsia="仿宋" w:hAnsi="仿宋" w:cs="仿宋_GB2312" w:hint="eastAsia"/>
          <w:sz w:val="32"/>
          <w:szCs w:val="32"/>
        </w:rPr>
        <w:t>旅客候乘和</w:t>
      </w:r>
      <w:proofErr w:type="gramEnd"/>
      <w:r w:rsidR="004C4A26">
        <w:rPr>
          <w:rFonts w:ascii="仿宋" w:eastAsia="仿宋" w:hAnsi="仿宋" w:cs="仿宋_GB2312" w:hint="eastAsia"/>
          <w:sz w:val="32"/>
          <w:szCs w:val="32"/>
        </w:rPr>
        <w:t>中转的舒适性</w:t>
      </w:r>
      <w:r w:rsidR="006554DE">
        <w:rPr>
          <w:rFonts w:ascii="仿宋" w:eastAsia="仿宋" w:hAnsi="仿宋" w:cs="仿宋_GB2312" w:hint="eastAsia"/>
          <w:sz w:val="32"/>
          <w:szCs w:val="32"/>
        </w:rPr>
        <w:t>、</w:t>
      </w:r>
      <w:r w:rsidR="004C4A26">
        <w:rPr>
          <w:rFonts w:ascii="仿宋" w:eastAsia="仿宋" w:hAnsi="仿宋" w:cs="仿宋_GB2312" w:hint="eastAsia"/>
          <w:sz w:val="32"/>
          <w:szCs w:val="32"/>
        </w:rPr>
        <w:t>便捷性。加强座椅、饮水机、自助值机、充电设备、电视等服务设施设备巡检，确保完好可用。提前</w:t>
      </w:r>
      <w:r w:rsidR="004C4A26">
        <w:rPr>
          <w:rFonts w:ascii="仿宋" w:eastAsia="仿宋" w:hAnsi="仿宋" w:cs="仿宋_GB2312" w:hint="eastAsia"/>
          <w:color w:val="000000"/>
          <w:kern w:val="0"/>
          <w:sz w:val="32"/>
          <w:szCs w:val="32"/>
        </w:rPr>
        <w:t>做好节日场景布置，营造欢乐祥和的节日气氛。</w:t>
      </w:r>
    </w:p>
    <w:p w14:paraId="35BD8604" w14:textId="77777777" w:rsidR="00261672" w:rsidRDefault="00F279D2">
      <w:pPr>
        <w:spacing w:line="560" w:lineRule="exact"/>
        <w:ind w:firstLineChars="196" w:firstLine="630"/>
        <w:rPr>
          <w:rFonts w:ascii="仿宋" w:eastAsia="仿宋" w:hAnsi="仿宋" w:cs="仿宋_GB2312"/>
          <w:color w:val="000000"/>
          <w:kern w:val="0"/>
          <w:sz w:val="32"/>
          <w:szCs w:val="32"/>
        </w:rPr>
      </w:pPr>
      <w:r>
        <w:rPr>
          <w:rFonts w:ascii="仿宋" w:eastAsia="仿宋" w:hAnsi="仿宋" w:cs="仿宋_GB2312" w:hint="eastAsia"/>
          <w:b/>
          <w:color w:val="000000"/>
          <w:sz w:val="32"/>
          <w:szCs w:val="32"/>
        </w:rPr>
        <w:t>17、</w:t>
      </w:r>
      <w:r w:rsidR="004C4A26">
        <w:rPr>
          <w:rFonts w:ascii="仿宋" w:eastAsia="仿宋" w:hAnsi="仿宋" w:cs="仿宋_GB2312" w:hint="eastAsia"/>
          <w:b/>
          <w:sz w:val="32"/>
          <w:szCs w:val="32"/>
        </w:rPr>
        <w:t>做好重点</w:t>
      </w:r>
      <w:r w:rsidR="0040518B">
        <w:rPr>
          <w:rFonts w:ascii="仿宋" w:eastAsia="仿宋" w:hAnsi="仿宋" w:cs="仿宋_GB2312" w:hint="eastAsia"/>
          <w:b/>
          <w:sz w:val="32"/>
          <w:szCs w:val="32"/>
        </w:rPr>
        <w:t>人群</w:t>
      </w:r>
      <w:r w:rsidR="004C4A26">
        <w:rPr>
          <w:rFonts w:ascii="仿宋" w:eastAsia="仿宋" w:hAnsi="仿宋" w:cs="仿宋_GB2312" w:hint="eastAsia"/>
          <w:b/>
          <w:sz w:val="32"/>
          <w:szCs w:val="32"/>
        </w:rPr>
        <w:t>出行服务。</w:t>
      </w:r>
      <w:r w:rsidR="004C4A26">
        <w:rPr>
          <w:rFonts w:ascii="仿宋" w:eastAsia="仿宋" w:hAnsi="仿宋" w:cs="仿宋_GB2312" w:hint="eastAsia"/>
          <w:sz w:val="32"/>
          <w:szCs w:val="32"/>
        </w:rPr>
        <w:t>要加强对残疾人、老年人和无成人陪伴儿童等特殊旅客的关爱，设置爱心服务专区，</w:t>
      </w:r>
      <w:r w:rsidR="004C4A26">
        <w:rPr>
          <w:rFonts w:ascii="仿宋" w:eastAsia="仿宋" w:hAnsi="仿宋" w:cs="仿宋_GB2312" w:hint="eastAsia"/>
          <w:color w:val="000000"/>
          <w:sz w:val="32"/>
          <w:szCs w:val="32"/>
        </w:rPr>
        <w:t>开通专用绿色通道，提供一条龙登离机引导等服务。要</w:t>
      </w:r>
      <w:r w:rsidR="004C4A26">
        <w:rPr>
          <w:rFonts w:ascii="仿宋" w:eastAsia="仿宋" w:cs="仿宋" w:hint="eastAsia"/>
          <w:sz w:val="32"/>
          <w:szCs w:val="32"/>
        </w:rPr>
        <w:t>统筹智慧服务和传统服务，保留人工柜台（窗口），在服务柜台（窗口）、通道设立老年人优先标识，为不会使用或者没有智能手机的老年人、儿童等旅客</w:t>
      </w:r>
      <w:r w:rsidR="0040518B">
        <w:rPr>
          <w:rFonts w:ascii="仿宋" w:eastAsia="仿宋" w:cs="仿宋" w:hint="eastAsia"/>
          <w:sz w:val="32"/>
          <w:szCs w:val="32"/>
        </w:rPr>
        <w:t>提供</w:t>
      </w:r>
      <w:r w:rsidR="00E505BE">
        <w:rPr>
          <w:rFonts w:ascii="仿宋" w:eastAsia="仿宋" w:cs="仿宋" w:hint="eastAsia"/>
          <w:sz w:val="32"/>
          <w:szCs w:val="32"/>
        </w:rPr>
        <w:t>“</w:t>
      </w:r>
      <w:r w:rsidR="0040518B">
        <w:rPr>
          <w:rFonts w:ascii="仿宋" w:eastAsia="仿宋" w:cs="仿宋" w:hint="eastAsia"/>
          <w:sz w:val="32"/>
          <w:szCs w:val="32"/>
        </w:rPr>
        <w:t>健康</w:t>
      </w:r>
      <w:r w:rsidR="00E505BE">
        <w:rPr>
          <w:rFonts w:ascii="仿宋" w:eastAsia="仿宋" w:cs="仿宋" w:hint="eastAsia"/>
          <w:sz w:val="32"/>
          <w:szCs w:val="32"/>
        </w:rPr>
        <w:t>通行</w:t>
      </w:r>
      <w:r w:rsidR="0040518B">
        <w:rPr>
          <w:rFonts w:ascii="仿宋" w:eastAsia="仿宋" w:cs="仿宋" w:hint="eastAsia"/>
          <w:sz w:val="32"/>
          <w:szCs w:val="32"/>
        </w:rPr>
        <w:t>码</w:t>
      </w:r>
      <w:r w:rsidR="00E505BE">
        <w:rPr>
          <w:rFonts w:ascii="仿宋" w:eastAsia="仿宋" w:cs="仿宋" w:hint="eastAsia"/>
          <w:sz w:val="32"/>
          <w:szCs w:val="32"/>
        </w:rPr>
        <w:t>”代办代查</w:t>
      </w:r>
      <w:r w:rsidR="004C4A26">
        <w:rPr>
          <w:rFonts w:ascii="仿宋" w:eastAsia="仿宋" w:cs="仿宋" w:hint="eastAsia"/>
          <w:sz w:val="32"/>
          <w:szCs w:val="32"/>
        </w:rPr>
        <w:t>、咨询引导等服务</w:t>
      </w:r>
      <w:r w:rsidR="004C4A26">
        <w:rPr>
          <w:rFonts w:ascii="仿宋" w:eastAsia="仿宋" w:hAnsi="仿宋" w:cs="仿宋_GB2312" w:hint="eastAsia"/>
          <w:sz w:val="32"/>
          <w:szCs w:val="32"/>
        </w:rPr>
        <w:t>。认真</w:t>
      </w:r>
      <w:r w:rsidR="00E505BE">
        <w:rPr>
          <w:rFonts w:ascii="仿宋" w:eastAsia="仿宋" w:hAnsi="仿宋" w:cs="仿宋_GB2312" w:hint="eastAsia"/>
          <w:sz w:val="32"/>
          <w:szCs w:val="32"/>
        </w:rPr>
        <w:t>执行</w:t>
      </w:r>
      <w:r w:rsidR="004C4A26">
        <w:rPr>
          <w:rFonts w:ascii="仿宋" w:eastAsia="仿宋" w:hAnsi="仿宋" w:cs="仿宋_GB2312" w:hint="eastAsia"/>
          <w:sz w:val="32"/>
          <w:szCs w:val="32"/>
        </w:rPr>
        <w:t>军人、消防救援人员依法优先</w:t>
      </w:r>
      <w:r w:rsidR="00E505BE">
        <w:rPr>
          <w:rFonts w:ascii="仿宋" w:eastAsia="仿宋" w:hAnsi="仿宋" w:cs="仿宋_GB2312" w:hint="eastAsia"/>
          <w:sz w:val="32"/>
          <w:szCs w:val="32"/>
        </w:rPr>
        <w:t>有关要求，</w:t>
      </w:r>
      <w:r w:rsidR="004C4A26">
        <w:rPr>
          <w:rFonts w:ascii="仿宋" w:eastAsia="仿宋" w:hAnsi="仿宋" w:cs="仿宋_GB2312" w:hint="eastAsia"/>
          <w:sz w:val="32"/>
          <w:szCs w:val="32"/>
        </w:rPr>
        <w:t>在购票、安检和</w:t>
      </w:r>
      <w:proofErr w:type="gramStart"/>
      <w:r w:rsidR="004C4A26">
        <w:rPr>
          <w:rFonts w:ascii="仿宋" w:eastAsia="仿宋" w:hAnsi="仿宋" w:cs="仿宋_GB2312" w:hint="eastAsia"/>
          <w:sz w:val="32"/>
          <w:szCs w:val="32"/>
        </w:rPr>
        <w:t>候乘等</w:t>
      </w:r>
      <w:proofErr w:type="gramEnd"/>
      <w:r w:rsidR="004C4A26">
        <w:rPr>
          <w:rFonts w:ascii="仿宋" w:eastAsia="仿宋" w:hAnsi="仿宋" w:cs="仿宋_GB2312" w:hint="eastAsia"/>
          <w:sz w:val="32"/>
          <w:szCs w:val="32"/>
        </w:rPr>
        <w:t>环节为军人、消防救援人员以及随行家属提供优先服务。完善母婴室和儿童活动区布置，增添物品和玩具，满足旅客所需</w:t>
      </w:r>
      <w:r w:rsidR="00847F24">
        <w:rPr>
          <w:rFonts w:ascii="仿宋" w:eastAsia="仿宋" w:hAnsi="仿宋" w:cs="仿宋_GB2312" w:hint="eastAsia"/>
          <w:sz w:val="32"/>
          <w:szCs w:val="32"/>
        </w:rPr>
        <w:t>，并落实防控措施</w:t>
      </w:r>
      <w:r w:rsidR="004C4A26">
        <w:rPr>
          <w:rFonts w:ascii="仿宋" w:eastAsia="仿宋" w:hAnsi="仿宋" w:cs="仿宋_GB2312" w:hint="eastAsia"/>
          <w:sz w:val="32"/>
          <w:szCs w:val="32"/>
        </w:rPr>
        <w:t>。</w:t>
      </w:r>
    </w:p>
    <w:p w14:paraId="42CB05DE" w14:textId="77777777" w:rsidR="00261672" w:rsidRDefault="00811D29">
      <w:pPr>
        <w:spacing w:line="560" w:lineRule="exact"/>
        <w:ind w:firstLineChars="196" w:firstLine="630"/>
        <w:rPr>
          <w:rFonts w:ascii="仿宋" w:eastAsia="仿宋" w:hAnsi="仿宋"/>
          <w:sz w:val="32"/>
          <w:szCs w:val="32"/>
        </w:rPr>
      </w:pPr>
      <w:r>
        <w:rPr>
          <w:rFonts w:ascii="仿宋" w:eastAsia="仿宋" w:hAnsi="仿宋" w:hint="eastAsia"/>
          <w:b/>
          <w:sz w:val="32"/>
          <w:szCs w:val="32"/>
        </w:rPr>
        <w:t>18、</w:t>
      </w:r>
      <w:r w:rsidR="004C4A26">
        <w:rPr>
          <w:rFonts w:ascii="仿宋" w:eastAsia="仿宋" w:hAnsi="仿宋" w:hint="eastAsia"/>
          <w:b/>
          <w:sz w:val="32"/>
          <w:szCs w:val="32"/>
        </w:rPr>
        <w:t>深入实施志愿服务。</w:t>
      </w:r>
      <w:r w:rsidR="004C4A26">
        <w:rPr>
          <w:rFonts w:ascii="仿宋" w:eastAsia="仿宋" w:hAnsi="仿宋" w:hint="eastAsia"/>
          <w:sz w:val="32"/>
          <w:szCs w:val="32"/>
        </w:rPr>
        <w:t>各一线服务单位团组织要按照集团公司团委要求积极稳妥开展青年志愿者服务春运“暖冬行动”</w:t>
      </w:r>
      <w:r w:rsidR="00CC41D6">
        <w:rPr>
          <w:rFonts w:ascii="仿宋" w:eastAsia="仿宋" w:hAnsi="仿宋" w:hint="eastAsia"/>
          <w:sz w:val="32"/>
          <w:szCs w:val="32"/>
        </w:rPr>
        <w:t>，</w:t>
      </w:r>
      <w:r w:rsidR="004C4A26">
        <w:rPr>
          <w:rFonts w:eastAsia="仿宋"/>
          <w:sz w:val="32"/>
          <w:szCs w:val="32"/>
        </w:rPr>
        <w:t>依托</w:t>
      </w:r>
      <w:r w:rsidR="00CC41D6">
        <w:rPr>
          <w:rFonts w:eastAsia="仿宋" w:hint="eastAsia"/>
          <w:sz w:val="32"/>
          <w:szCs w:val="32"/>
        </w:rPr>
        <w:t>航站楼</w:t>
      </w:r>
      <w:r w:rsidR="004C4A26">
        <w:rPr>
          <w:rFonts w:eastAsia="仿宋"/>
          <w:sz w:val="32"/>
          <w:szCs w:val="32"/>
        </w:rPr>
        <w:t>、客运站</w:t>
      </w:r>
      <w:r w:rsidR="004C4A26">
        <w:rPr>
          <w:rFonts w:eastAsia="仿宋" w:hint="eastAsia"/>
          <w:sz w:val="32"/>
          <w:szCs w:val="32"/>
        </w:rPr>
        <w:t>、宾馆</w:t>
      </w:r>
      <w:r w:rsidR="004C4A26">
        <w:rPr>
          <w:rFonts w:eastAsia="仿宋"/>
          <w:sz w:val="32"/>
          <w:szCs w:val="32"/>
        </w:rPr>
        <w:t>等重</w:t>
      </w:r>
      <w:r w:rsidR="004C4A26">
        <w:rPr>
          <w:rFonts w:eastAsia="仿宋" w:hint="eastAsia"/>
          <w:sz w:val="32"/>
          <w:szCs w:val="32"/>
        </w:rPr>
        <w:t>点</w:t>
      </w:r>
      <w:r w:rsidR="004C4A26">
        <w:rPr>
          <w:rFonts w:eastAsia="仿宋"/>
          <w:sz w:val="32"/>
          <w:szCs w:val="32"/>
        </w:rPr>
        <w:t>场所设立志愿服务工作站，组织志愿者</w:t>
      </w:r>
      <w:r w:rsidR="00CC41D6">
        <w:rPr>
          <w:rFonts w:eastAsia="仿宋" w:hint="eastAsia"/>
          <w:sz w:val="32"/>
          <w:szCs w:val="32"/>
        </w:rPr>
        <w:t>重点提供</w:t>
      </w:r>
      <w:r w:rsidR="004C4A26">
        <w:rPr>
          <w:rFonts w:eastAsia="仿宋"/>
          <w:sz w:val="32"/>
          <w:szCs w:val="32"/>
        </w:rPr>
        <w:t>体温</w:t>
      </w:r>
      <w:r w:rsidR="00CC41D6">
        <w:rPr>
          <w:rFonts w:eastAsia="仿宋" w:hint="eastAsia"/>
          <w:sz w:val="32"/>
          <w:szCs w:val="32"/>
        </w:rPr>
        <w:t>检测</w:t>
      </w:r>
      <w:r w:rsidR="004C4A26">
        <w:rPr>
          <w:rFonts w:eastAsia="仿宋"/>
          <w:sz w:val="32"/>
          <w:szCs w:val="32"/>
        </w:rPr>
        <w:t>、人员登记、</w:t>
      </w:r>
      <w:r w:rsidR="00CC41D6">
        <w:rPr>
          <w:rFonts w:eastAsia="仿宋" w:hint="eastAsia"/>
          <w:sz w:val="32"/>
          <w:szCs w:val="32"/>
        </w:rPr>
        <w:t>疫情防控宣传提醒、秩序维护、咨询引导、行李分拣、</w:t>
      </w:r>
      <w:r w:rsidR="00CC41D6">
        <w:rPr>
          <w:rFonts w:eastAsia="仿宋"/>
          <w:sz w:val="32"/>
          <w:szCs w:val="32"/>
        </w:rPr>
        <w:t>病残</w:t>
      </w:r>
      <w:r w:rsidR="00CC41D6">
        <w:rPr>
          <w:rFonts w:eastAsia="仿宋" w:hint="eastAsia"/>
          <w:sz w:val="32"/>
          <w:szCs w:val="32"/>
        </w:rPr>
        <w:t>搀扶</w:t>
      </w:r>
      <w:r w:rsidR="00CC41D6">
        <w:rPr>
          <w:rFonts w:eastAsia="仿宋"/>
          <w:sz w:val="32"/>
          <w:szCs w:val="32"/>
        </w:rPr>
        <w:t>、</w:t>
      </w:r>
      <w:r w:rsidR="00CC41D6">
        <w:rPr>
          <w:rFonts w:eastAsia="仿宋" w:hint="eastAsia"/>
          <w:sz w:val="32"/>
          <w:szCs w:val="32"/>
        </w:rPr>
        <w:t>健康巡查</w:t>
      </w:r>
      <w:r w:rsidR="004C4A26">
        <w:rPr>
          <w:rFonts w:eastAsia="仿宋"/>
          <w:sz w:val="32"/>
          <w:szCs w:val="32"/>
        </w:rPr>
        <w:t>等</w:t>
      </w:r>
      <w:r w:rsidR="004C4A26">
        <w:rPr>
          <w:rFonts w:eastAsia="仿宋" w:hint="eastAsia"/>
          <w:sz w:val="32"/>
          <w:szCs w:val="32"/>
        </w:rPr>
        <w:t>方面</w:t>
      </w:r>
      <w:r w:rsidR="004C4A26">
        <w:rPr>
          <w:rFonts w:eastAsia="仿宋"/>
          <w:sz w:val="32"/>
          <w:szCs w:val="32"/>
        </w:rPr>
        <w:t>志愿服务</w:t>
      </w:r>
      <w:r w:rsidR="00061430">
        <w:rPr>
          <w:rFonts w:eastAsia="仿宋" w:hint="eastAsia"/>
          <w:sz w:val="32"/>
          <w:szCs w:val="32"/>
        </w:rPr>
        <w:t>，</w:t>
      </w:r>
      <w:r w:rsidR="004C4A26">
        <w:rPr>
          <w:rFonts w:ascii="仿宋" w:eastAsia="仿宋" w:hAnsi="仿宋" w:hint="eastAsia"/>
          <w:sz w:val="32"/>
          <w:szCs w:val="32"/>
        </w:rPr>
        <w:t>精准确定岗位，加强规范管理。要按照“非必要，不上岗”和“谁使用、谁管理、谁保障”的原则，切实加强志愿者防疫和服务保障。</w:t>
      </w:r>
    </w:p>
    <w:p w14:paraId="01ACFB41" w14:textId="77777777" w:rsidR="00261672" w:rsidRDefault="004D0EC2">
      <w:pPr>
        <w:spacing w:line="560" w:lineRule="exact"/>
        <w:ind w:firstLineChars="200" w:firstLine="643"/>
        <w:rPr>
          <w:rFonts w:ascii="仿宋" w:eastAsia="仿宋" w:hAnsi="仿宋"/>
          <w:sz w:val="32"/>
          <w:szCs w:val="32"/>
        </w:rPr>
      </w:pPr>
      <w:r>
        <w:rPr>
          <w:rFonts w:ascii="仿宋" w:eastAsia="仿宋" w:hAnsi="仿宋" w:hint="eastAsia"/>
          <w:b/>
          <w:sz w:val="32"/>
          <w:szCs w:val="32"/>
        </w:rPr>
        <w:t>19、</w:t>
      </w:r>
      <w:r w:rsidR="004C4A26">
        <w:rPr>
          <w:rFonts w:ascii="仿宋" w:eastAsia="仿宋" w:hAnsi="仿宋" w:hint="eastAsia"/>
          <w:b/>
          <w:sz w:val="32"/>
          <w:szCs w:val="32"/>
        </w:rPr>
        <w:t>开展春运主题活动。</w:t>
      </w:r>
      <w:r w:rsidR="004C4A26">
        <w:rPr>
          <w:rFonts w:ascii="仿宋" w:eastAsia="仿宋" w:hAnsi="仿宋" w:hint="eastAsia"/>
          <w:sz w:val="32"/>
          <w:szCs w:val="32"/>
        </w:rPr>
        <w:t>各机场要深入开展“情暖旅途”活动，备足毛毯、热水袋等御寒物资和热饮，认真落实“暖</w:t>
      </w:r>
      <w:r w:rsidR="004C4A26">
        <w:rPr>
          <w:rFonts w:ascii="仿宋" w:eastAsia="仿宋" w:hAnsi="仿宋" w:hint="eastAsia"/>
          <w:sz w:val="32"/>
          <w:szCs w:val="32"/>
        </w:rPr>
        <w:lastRenderedPageBreak/>
        <w:t>身”、“暖心”和“暖行”措施。紧紧围绕真情服务，结合旅客需求，充分利用</w:t>
      </w:r>
      <w:r w:rsidR="004C4A26">
        <w:rPr>
          <w:rFonts w:ascii="仿宋" w:eastAsia="仿宋" w:hAnsi="仿宋"/>
          <w:sz w:val="32"/>
          <w:szCs w:val="32"/>
        </w:rPr>
        <w:t>APP</w:t>
      </w:r>
      <w:r w:rsidR="004C4A26">
        <w:rPr>
          <w:rFonts w:ascii="仿宋" w:eastAsia="仿宋" w:hAnsi="仿宋" w:hint="eastAsia"/>
          <w:sz w:val="32"/>
          <w:szCs w:val="32"/>
        </w:rPr>
        <w:t>、</w:t>
      </w:r>
      <w:proofErr w:type="gramStart"/>
      <w:r w:rsidR="004C4A26">
        <w:rPr>
          <w:rFonts w:ascii="仿宋" w:eastAsia="仿宋" w:hAnsi="仿宋" w:hint="eastAsia"/>
          <w:sz w:val="32"/>
          <w:szCs w:val="32"/>
        </w:rPr>
        <w:t>微信平台</w:t>
      </w:r>
      <w:proofErr w:type="gramEnd"/>
      <w:r w:rsidR="004C4A26">
        <w:rPr>
          <w:rFonts w:ascii="仿宋" w:eastAsia="仿宋" w:hAnsi="仿宋" w:hint="eastAsia"/>
          <w:sz w:val="32"/>
          <w:szCs w:val="32"/>
        </w:rPr>
        <w:t>等新媒体信息技术手段，创新服务形式，拓展服务内容，为旅客提供更加便捷、温馨的服务，让旅客体验到春运旅途的温暖。要继续开展节日特色文化活动，</w:t>
      </w:r>
      <w:r w:rsidR="004C4A26">
        <w:rPr>
          <w:rFonts w:ascii="仿宋" w:eastAsia="仿宋" w:hAnsi="仿宋" w:hint="eastAsia"/>
          <w:bCs/>
          <w:sz w:val="32"/>
          <w:szCs w:val="32"/>
        </w:rPr>
        <w:t>策划</w:t>
      </w:r>
      <w:r w:rsidR="004C4A26">
        <w:rPr>
          <w:rFonts w:ascii="仿宋" w:eastAsia="仿宋" w:hAnsi="仿宋" w:hint="eastAsia"/>
          <w:sz w:val="32"/>
          <w:szCs w:val="32"/>
        </w:rPr>
        <w:t>旅客喜闻乐见的迎春送福、猜灯谜等节日特色活动，丰富旅客候机娱乐生活，增进旅客对机场春运服务的获得感和认同感。</w:t>
      </w:r>
    </w:p>
    <w:p w14:paraId="642FABC7" w14:textId="77777777" w:rsidR="00261672" w:rsidRDefault="00A0121D">
      <w:pPr>
        <w:spacing w:line="560" w:lineRule="exact"/>
        <w:ind w:firstLineChars="196" w:firstLine="630"/>
        <w:rPr>
          <w:rFonts w:ascii="仿宋" w:eastAsia="仿宋" w:hAnsi="仿宋" w:cs="仿宋_GB2312"/>
          <w:b/>
          <w:sz w:val="32"/>
          <w:szCs w:val="32"/>
        </w:rPr>
      </w:pPr>
      <w:r>
        <w:rPr>
          <w:rFonts w:ascii="仿宋" w:eastAsia="仿宋" w:hAnsi="仿宋" w:cs="仿宋_GB2312" w:hint="eastAsia"/>
          <w:b/>
          <w:sz w:val="32"/>
          <w:szCs w:val="32"/>
        </w:rPr>
        <w:t>（四）</w:t>
      </w:r>
      <w:r w:rsidR="004C4A26">
        <w:rPr>
          <w:rFonts w:ascii="仿宋" w:eastAsia="仿宋" w:hAnsi="仿宋" w:cs="仿宋_GB2312" w:hint="eastAsia"/>
          <w:b/>
          <w:sz w:val="32"/>
          <w:szCs w:val="32"/>
        </w:rPr>
        <w:t>加强宣传引导，</w:t>
      </w:r>
      <w:r w:rsidR="00A44F41">
        <w:rPr>
          <w:rFonts w:ascii="仿宋" w:eastAsia="仿宋" w:hAnsi="仿宋" w:cs="仿宋_GB2312" w:hint="eastAsia"/>
          <w:b/>
          <w:sz w:val="32"/>
          <w:szCs w:val="32"/>
        </w:rPr>
        <w:t>努力营造和谐春运氛围</w:t>
      </w:r>
    </w:p>
    <w:p w14:paraId="13DDCFDC" w14:textId="77777777" w:rsidR="00261672" w:rsidRPr="007B51CB" w:rsidRDefault="007B51CB" w:rsidP="00855012">
      <w:pPr>
        <w:ind w:firstLineChars="200" w:firstLine="643"/>
        <w:rPr>
          <w:rFonts w:ascii="仿宋" w:eastAsia="仿宋" w:hAnsi="仿宋" w:cs="仿宋_GB2312"/>
          <w:sz w:val="32"/>
          <w:szCs w:val="32"/>
        </w:rPr>
      </w:pPr>
      <w:r>
        <w:rPr>
          <w:rFonts w:ascii="仿宋" w:eastAsia="仿宋" w:hAnsi="仿宋" w:cs="仿宋_GB2312" w:hint="eastAsia"/>
          <w:b/>
          <w:bCs/>
          <w:sz w:val="32"/>
          <w:szCs w:val="32"/>
        </w:rPr>
        <w:t>20、</w:t>
      </w:r>
      <w:r w:rsidR="004C4A26" w:rsidRPr="007B51CB">
        <w:rPr>
          <w:rFonts w:ascii="仿宋" w:eastAsia="仿宋" w:hAnsi="仿宋" w:cs="仿宋_GB2312" w:hint="eastAsia"/>
          <w:b/>
          <w:bCs/>
          <w:color w:val="000000"/>
          <w:sz w:val="32"/>
          <w:szCs w:val="32"/>
        </w:rPr>
        <w:t>加强</w:t>
      </w:r>
      <w:r w:rsidRPr="007B51CB">
        <w:rPr>
          <w:rFonts w:ascii="仿宋" w:eastAsia="仿宋" w:hAnsi="仿宋" w:cs="仿宋_GB2312" w:hint="eastAsia"/>
          <w:b/>
          <w:color w:val="000000"/>
          <w:sz w:val="32"/>
          <w:szCs w:val="32"/>
        </w:rPr>
        <w:t>春运宣传引导。</w:t>
      </w:r>
      <w:r w:rsidR="004C4A26" w:rsidRPr="007B51CB">
        <w:rPr>
          <w:rFonts w:ascii="仿宋" w:eastAsia="仿宋" w:hAnsi="仿宋" w:cs="仿宋_GB2312" w:hint="eastAsia"/>
          <w:color w:val="000000"/>
          <w:sz w:val="32"/>
          <w:szCs w:val="32"/>
        </w:rPr>
        <w:t>各单位要</w:t>
      </w:r>
      <w:r>
        <w:rPr>
          <w:rFonts w:ascii="仿宋" w:eastAsia="仿宋" w:hAnsi="仿宋" w:cs="仿宋_GB2312" w:hint="eastAsia"/>
          <w:color w:val="000000"/>
          <w:sz w:val="32"/>
          <w:szCs w:val="32"/>
        </w:rPr>
        <w:t>利用各种媒体</w:t>
      </w:r>
      <w:r w:rsidR="004C4A26" w:rsidRPr="007B51CB">
        <w:rPr>
          <w:rFonts w:ascii="仿宋" w:eastAsia="仿宋" w:hAnsi="仿宋" w:cs="仿宋_GB2312" w:hint="eastAsia"/>
          <w:color w:val="000000"/>
          <w:sz w:val="32"/>
          <w:szCs w:val="32"/>
        </w:rPr>
        <w:t>加大疫情防控知识宣传普及力度，做好聚集性风险提示，增强广大旅客疫情防控意识和个人防护能力。</w:t>
      </w:r>
      <w:r w:rsidR="004C4A26" w:rsidRPr="007B51CB">
        <w:rPr>
          <w:rFonts w:ascii="仿宋" w:eastAsia="仿宋" w:hAnsi="仿宋" w:cs="仿宋" w:hint="eastAsia"/>
          <w:sz w:val="32"/>
          <w:szCs w:val="32"/>
        </w:rPr>
        <w:t>及时发布旅客关注的机场疫情防控信息</w:t>
      </w:r>
      <w:r>
        <w:rPr>
          <w:rFonts w:ascii="仿宋" w:eastAsia="仿宋" w:hAnsi="仿宋" w:cs="仿宋" w:hint="eastAsia"/>
          <w:sz w:val="32"/>
          <w:szCs w:val="32"/>
        </w:rPr>
        <w:t>，</w:t>
      </w:r>
      <w:r w:rsidR="004C4A26" w:rsidRPr="007B51CB">
        <w:rPr>
          <w:rFonts w:ascii="仿宋" w:eastAsia="仿宋" w:hAnsi="仿宋" w:hint="eastAsia"/>
          <w:sz w:val="32"/>
          <w:szCs w:val="32"/>
        </w:rPr>
        <w:t>让旅客</w:t>
      </w:r>
      <w:r>
        <w:rPr>
          <w:rFonts w:ascii="仿宋" w:eastAsia="仿宋" w:hAnsi="仿宋" w:hint="eastAsia"/>
          <w:sz w:val="32"/>
          <w:szCs w:val="32"/>
        </w:rPr>
        <w:t>提前做好出行准备</w:t>
      </w:r>
      <w:r w:rsidR="004C4A26" w:rsidRPr="007B51CB">
        <w:rPr>
          <w:rFonts w:ascii="仿宋" w:eastAsia="仿宋" w:hAnsi="仿宋" w:hint="eastAsia"/>
          <w:sz w:val="32"/>
          <w:szCs w:val="32"/>
        </w:rPr>
        <w:t>，引导旅客科学合理安排行程。</w:t>
      </w:r>
      <w:r w:rsidR="003E43AC" w:rsidRPr="007B51CB">
        <w:rPr>
          <w:rFonts w:ascii="仿宋" w:eastAsia="仿宋" w:hAnsi="仿宋" w:hint="eastAsia"/>
          <w:sz w:val="32"/>
          <w:szCs w:val="32"/>
        </w:rPr>
        <w:t>强化正面宣传，加强春运措施、经验做法和典型案例</w:t>
      </w:r>
      <w:r w:rsidR="003E43AC">
        <w:rPr>
          <w:rFonts w:ascii="仿宋" w:eastAsia="仿宋" w:hAnsi="仿宋" w:hint="eastAsia"/>
          <w:sz w:val="32"/>
          <w:szCs w:val="32"/>
        </w:rPr>
        <w:t>、</w:t>
      </w:r>
      <w:r w:rsidR="003E43AC" w:rsidRPr="007B51CB">
        <w:rPr>
          <w:rFonts w:ascii="仿宋" w:eastAsia="仿宋" w:hAnsi="仿宋" w:cs="仿宋_GB2312" w:hint="eastAsia"/>
          <w:sz w:val="32"/>
          <w:szCs w:val="32"/>
        </w:rPr>
        <w:t>感人事迹</w:t>
      </w:r>
      <w:r w:rsidR="003E43AC" w:rsidRPr="007B51CB">
        <w:rPr>
          <w:rFonts w:ascii="仿宋" w:eastAsia="仿宋" w:hAnsi="仿宋" w:hint="eastAsia"/>
          <w:sz w:val="32"/>
          <w:szCs w:val="32"/>
        </w:rPr>
        <w:t>宣传报道</w:t>
      </w:r>
      <w:r w:rsidR="003E43AC">
        <w:rPr>
          <w:rFonts w:ascii="仿宋" w:eastAsia="仿宋" w:hAnsi="仿宋" w:hint="eastAsia"/>
          <w:sz w:val="32"/>
          <w:szCs w:val="32"/>
        </w:rPr>
        <w:t>。</w:t>
      </w:r>
      <w:r w:rsidR="004C4EBC">
        <w:rPr>
          <w:rFonts w:ascii="仿宋" w:eastAsia="仿宋" w:hAnsi="仿宋" w:hint="eastAsia"/>
          <w:sz w:val="32"/>
          <w:szCs w:val="32"/>
        </w:rPr>
        <w:t>加强春运舆情监测分析，</w:t>
      </w:r>
      <w:r w:rsidR="004C4EBC">
        <w:rPr>
          <w:rFonts w:ascii="仿宋" w:eastAsia="仿宋" w:hAnsi="仿宋" w:cs="仿宋_GB2312" w:hint="eastAsia"/>
          <w:color w:val="000000"/>
          <w:sz w:val="32"/>
          <w:szCs w:val="32"/>
        </w:rPr>
        <w:t>及时了解热点焦点问题，积极回应社会关切，赢得人民群众对民航春运工作的理解与支持</w:t>
      </w:r>
      <w:r w:rsidR="003E43AC">
        <w:rPr>
          <w:rFonts w:ascii="仿宋" w:eastAsia="仿宋" w:hAnsi="仿宋" w:cs="仿宋_GB2312" w:hint="eastAsia"/>
          <w:color w:val="000000"/>
          <w:sz w:val="32"/>
          <w:szCs w:val="32"/>
        </w:rPr>
        <w:t>，</w:t>
      </w:r>
      <w:r w:rsidR="003E43AC" w:rsidRPr="003D7C5E">
        <w:rPr>
          <w:rFonts w:ascii="仿宋" w:eastAsia="仿宋" w:hAnsi="仿宋" w:cs="仿宋_GB2312" w:hint="eastAsia"/>
          <w:color w:val="000000"/>
          <w:sz w:val="32"/>
          <w:szCs w:val="32"/>
        </w:rPr>
        <w:t>避免发生新闻媒体事件。</w:t>
      </w:r>
      <w:r w:rsidR="004C4A26" w:rsidRPr="007B51CB">
        <w:rPr>
          <w:rFonts w:ascii="仿宋" w:eastAsia="仿宋" w:hAnsi="仿宋" w:cs="仿宋_GB2312" w:hint="eastAsia"/>
          <w:sz w:val="32"/>
          <w:szCs w:val="32"/>
        </w:rPr>
        <w:t>集团公司春运办积极收集新闻素材，充分利用省春运办平台扩大对外宣传。</w:t>
      </w:r>
    </w:p>
    <w:p w14:paraId="3F7BD7E1" w14:textId="77777777" w:rsidR="00261672" w:rsidRPr="00EB61CE" w:rsidRDefault="009A1542" w:rsidP="00EB61CE">
      <w:pPr>
        <w:ind w:firstLineChars="200" w:firstLine="643"/>
        <w:rPr>
          <w:rFonts w:ascii="仿宋" w:eastAsia="仿宋" w:hAnsi="仿宋" w:cs="仿宋_GB2312"/>
          <w:bCs/>
          <w:sz w:val="32"/>
          <w:szCs w:val="32"/>
        </w:rPr>
      </w:pPr>
      <w:r w:rsidRPr="00EB61CE">
        <w:rPr>
          <w:rFonts w:ascii="仿宋" w:eastAsia="仿宋" w:hAnsi="仿宋" w:cs="仿宋_GB2312" w:hint="eastAsia"/>
          <w:b/>
          <w:bCs/>
          <w:sz w:val="32"/>
          <w:szCs w:val="32"/>
        </w:rPr>
        <w:t>21、</w:t>
      </w:r>
      <w:r w:rsidR="004C4A26" w:rsidRPr="00EB61CE">
        <w:rPr>
          <w:rFonts w:ascii="仿宋" w:eastAsia="仿宋" w:hAnsi="仿宋" w:cs="仿宋_GB2312" w:hint="eastAsia"/>
          <w:b/>
          <w:bCs/>
          <w:sz w:val="32"/>
          <w:szCs w:val="32"/>
        </w:rPr>
        <w:t>持续推进诚信建设。</w:t>
      </w:r>
      <w:r w:rsidR="004C4A26" w:rsidRPr="00EB61CE">
        <w:rPr>
          <w:rFonts w:ascii="仿宋" w:eastAsia="仿宋" w:hAnsi="仿宋" w:cs="仿宋_GB2312" w:hint="eastAsia"/>
          <w:bCs/>
          <w:sz w:val="32"/>
          <w:szCs w:val="32"/>
        </w:rPr>
        <w:t>各单位要加大诚信服务和文明出行宣传引导力度。以航站楼、客运站等一线窗口为载体，开展形式多样的信用宣传和文明出行宣传，展示信用建设成效和典型案例，弘扬诚信精神，提升广大旅客文明诚信意识。</w:t>
      </w:r>
    </w:p>
    <w:p w14:paraId="0D15ABFB" w14:textId="77777777" w:rsidR="00261672" w:rsidRPr="007B51CB" w:rsidRDefault="007C3A0F">
      <w:pPr>
        <w:spacing w:line="360" w:lineRule="auto"/>
        <w:ind w:firstLineChars="200" w:firstLine="643"/>
        <w:jc w:val="left"/>
        <w:rPr>
          <w:rFonts w:ascii="仿宋" w:eastAsia="仿宋" w:hAnsi="仿宋" w:cs="仿宋_GB2312"/>
          <w:color w:val="000000"/>
          <w:sz w:val="32"/>
          <w:szCs w:val="32"/>
        </w:rPr>
      </w:pPr>
      <w:r>
        <w:rPr>
          <w:rFonts w:ascii="仿宋" w:eastAsia="仿宋" w:hAnsi="仿宋" w:cs="仿宋_GB2312" w:hint="eastAsia"/>
          <w:b/>
          <w:sz w:val="32"/>
          <w:szCs w:val="32"/>
        </w:rPr>
        <w:t>22、</w:t>
      </w:r>
      <w:r w:rsidR="004C4A26" w:rsidRPr="007B51CB">
        <w:rPr>
          <w:rFonts w:ascii="仿宋" w:eastAsia="仿宋" w:hAnsi="仿宋" w:cs="仿宋_GB2312" w:hint="eastAsia"/>
          <w:b/>
          <w:sz w:val="32"/>
          <w:szCs w:val="32"/>
        </w:rPr>
        <w:t>维护良好运营秩序</w:t>
      </w:r>
      <w:r w:rsidR="004C4A26" w:rsidRPr="007B51CB">
        <w:rPr>
          <w:rFonts w:ascii="仿宋" w:eastAsia="仿宋" w:hAnsi="仿宋" w:cs="仿宋_GB2312" w:hint="eastAsia"/>
          <w:b/>
          <w:color w:val="000000"/>
          <w:sz w:val="32"/>
          <w:szCs w:val="32"/>
        </w:rPr>
        <w:t>。</w:t>
      </w:r>
      <w:r w:rsidR="004C4A26" w:rsidRPr="007B51CB">
        <w:rPr>
          <w:rFonts w:ascii="仿宋" w:eastAsia="仿宋" w:hAnsi="仿宋" w:cs="仿宋_GB2312" w:hint="eastAsia"/>
          <w:color w:val="000000"/>
          <w:sz w:val="32"/>
          <w:szCs w:val="32"/>
        </w:rPr>
        <w:t>各机场要积极协调车辆管理部</w:t>
      </w:r>
      <w:r w:rsidR="004C4A26" w:rsidRPr="007B51CB">
        <w:rPr>
          <w:rFonts w:ascii="仿宋" w:eastAsia="仿宋" w:hAnsi="仿宋" w:cs="仿宋_GB2312" w:hint="eastAsia"/>
          <w:color w:val="000000"/>
          <w:sz w:val="32"/>
          <w:szCs w:val="32"/>
        </w:rPr>
        <w:lastRenderedPageBreak/>
        <w:t>门</w:t>
      </w:r>
      <w:r w:rsidR="00EB61CE">
        <w:rPr>
          <w:rFonts w:ascii="仿宋" w:eastAsia="仿宋" w:hAnsi="仿宋" w:cs="仿宋_GB2312" w:hint="eastAsia"/>
          <w:color w:val="000000"/>
          <w:sz w:val="32"/>
          <w:szCs w:val="32"/>
        </w:rPr>
        <w:t>、公安部门做好场区环境和交通秩序整治工作，坚决打击黑车“拉客”、</w:t>
      </w:r>
      <w:r w:rsidR="004C4A26" w:rsidRPr="007B51CB">
        <w:rPr>
          <w:rFonts w:ascii="仿宋" w:eastAsia="仿宋" w:hAnsi="仿宋" w:cs="仿宋_GB2312" w:hint="eastAsia"/>
          <w:color w:val="000000"/>
          <w:sz w:val="32"/>
          <w:szCs w:val="32"/>
        </w:rPr>
        <w:t>“宰客”、“倒客”等非法活动，协调行政执法部门严厉治理个体商贩兜售打火机等不法行为，确保机场运营秩序规范有序。</w:t>
      </w:r>
      <w:r w:rsidR="004C4A26" w:rsidRPr="007B51CB">
        <w:rPr>
          <w:rFonts w:ascii="仿宋" w:eastAsia="仿宋" w:hAnsi="仿宋" w:hint="eastAsia"/>
          <w:color w:val="000000"/>
          <w:sz w:val="32"/>
          <w:szCs w:val="32"/>
        </w:rPr>
        <w:t>商业分公司</w:t>
      </w:r>
      <w:r w:rsidR="004C4A26" w:rsidRPr="007B51CB">
        <w:rPr>
          <w:rFonts w:ascii="仿宋" w:eastAsia="仿宋" w:hAnsi="仿宋" w:cs="仿宋_GB2312" w:hint="eastAsia"/>
          <w:color w:val="000000"/>
          <w:sz w:val="32"/>
          <w:szCs w:val="32"/>
        </w:rPr>
        <w:t>、各机场要加大商家经营活动的监管力度，保证商户每家有低价位餐食、平价水和方便面供旅客选择，杜绝餐饮服务乱收费现象；保证商品明码标价、</w:t>
      </w:r>
      <w:proofErr w:type="gramStart"/>
      <w:r w:rsidR="004C4A26" w:rsidRPr="007B51CB">
        <w:rPr>
          <w:rFonts w:ascii="仿宋" w:eastAsia="仿宋" w:hAnsi="仿宋" w:cs="仿宋_GB2312" w:hint="eastAsia"/>
          <w:color w:val="000000"/>
          <w:sz w:val="32"/>
          <w:szCs w:val="32"/>
        </w:rPr>
        <w:t>一</w:t>
      </w:r>
      <w:proofErr w:type="gramEnd"/>
      <w:r w:rsidR="004C4A26" w:rsidRPr="007B51CB">
        <w:rPr>
          <w:rFonts w:ascii="仿宋" w:eastAsia="仿宋" w:hAnsi="仿宋" w:cs="仿宋_GB2312" w:hint="eastAsia"/>
          <w:color w:val="000000"/>
          <w:sz w:val="32"/>
          <w:szCs w:val="32"/>
        </w:rPr>
        <w:t>货一签，严禁销售假冒伪劣商品和恶意抬高物价行为，杜绝发生违规经营问题，让旅客安心消费，</w:t>
      </w:r>
      <w:r w:rsidR="004C4A26" w:rsidRPr="007B51CB">
        <w:rPr>
          <w:rFonts w:ascii="仿宋" w:eastAsia="仿宋" w:hAnsi="仿宋" w:hint="eastAsia"/>
          <w:color w:val="000000"/>
          <w:sz w:val="32"/>
          <w:szCs w:val="32"/>
        </w:rPr>
        <w:t>维护消费者合法权益。</w:t>
      </w:r>
    </w:p>
    <w:p w14:paraId="13737C7A" w14:textId="77777777" w:rsidR="00261672" w:rsidRPr="007B51CB" w:rsidRDefault="00A97018">
      <w:pPr>
        <w:spacing w:line="360" w:lineRule="auto"/>
        <w:ind w:firstLineChars="196" w:firstLine="630"/>
        <w:rPr>
          <w:rFonts w:ascii="仿宋" w:eastAsia="仿宋" w:hAnsi="仿宋" w:cs="仿宋_GB2312"/>
          <w:color w:val="000000"/>
          <w:sz w:val="32"/>
          <w:szCs w:val="32"/>
        </w:rPr>
      </w:pPr>
      <w:r>
        <w:rPr>
          <w:rFonts w:ascii="仿宋" w:eastAsia="仿宋" w:hAnsi="仿宋" w:cs="仿宋_GB2312" w:hint="eastAsia"/>
          <w:b/>
          <w:color w:val="000000"/>
          <w:sz w:val="32"/>
          <w:szCs w:val="32"/>
        </w:rPr>
        <w:t>23、</w:t>
      </w:r>
      <w:r w:rsidR="004C4A26" w:rsidRPr="007B51CB">
        <w:rPr>
          <w:rFonts w:ascii="仿宋" w:eastAsia="仿宋" w:hAnsi="仿宋" w:cs="仿宋_GB2312" w:hint="eastAsia"/>
          <w:b/>
          <w:color w:val="000000"/>
          <w:sz w:val="32"/>
          <w:szCs w:val="32"/>
        </w:rPr>
        <w:t>做好投诉受理工作。</w:t>
      </w:r>
      <w:r w:rsidR="004C4A26" w:rsidRPr="007B51CB">
        <w:rPr>
          <w:rFonts w:ascii="仿宋" w:eastAsia="仿宋" w:hAnsi="仿宋" w:cs="仿宋_GB2312" w:hint="eastAsia"/>
          <w:color w:val="000000"/>
          <w:sz w:val="32"/>
          <w:szCs w:val="32"/>
        </w:rPr>
        <w:t>各单位投诉受理人员要坚守岗位，确保所有投诉渠道反映的问题得到及时妥善处置和回复。集团公司投诉受理平台</w:t>
      </w:r>
      <w:r w:rsidR="004C4A26" w:rsidRPr="007B51CB">
        <w:rPr>
          <w:rFonts w:ascii="仿宋" w:eastAsia="仿宋" w:hAnsi="仿宋" w:cs="仿宋_GB2312"/>
          <w:color w:val="000000"/>
          <w:sz w:val="32"/>
          <w:szCs w:val="32"/>
        </w:rPr>
        <w:t>96833</w:t>
      </w:r>
      <w:r w:rsidR="004C4A26" w:rsidRPr="007B51CB">
        <w:rPr>
          <w:rFonts w:ascii="仿宋" w:eastAsia="仿宋" w:hAnsi="仿宋" w:cs="仿宋_GB2312" w:hint="eastAsia"/>
          <w:color w:val="000000"/>
          <w:sz w:val="32"/>
          <w:szCs w:val="32"/>
        </w:rPr>
        <w:t>客</w:t>
      </w:r>
      <w:proofErr w:type="gramStart"/>
      <w:r w:rsidR="004C4A26" w:rsidRPr="007B51CB">
        <w:rPr>
          <w:rFonts w:ascii="仿宋" w:eastAsia="仿宋" w:hAnsi="仿宋" w:cs="仿宋_GB2312" w:hint="eastAsia"/>
          <w:color w:val="000000"/>
          <w:sz w:val="32"/>
          <w:szCs w:val="32"/>
        </w:rPr>
        <w:t>服中心</w:t>
      </w:r>
      <w:proofErr w:type="gramEnd"/>
      <w:r w:rsidR="004C4A26" w:rsidRPr="007B51CB">
        <w:rPr>
          <w:rFonts w:ascii="仿宋" w:eastAsia="仿宋" w:hAnsi="仿宋" w:cs="仿宋_GB2312" w:hint="eastAsia"/>
          <w:color w:val="000000"/>
          <w:sz w:val="32"/>
          <w:szCs w:val="32"/>
        </w:rPr>
        <w:t>要备足人员，全天候接听投诉电话，确保旅客反映的问题第一时间转到相关单位得到处理。</w:t>
      </w:r>
      <w:r w:rsidR="00EB61CE">
        <w:rPr>
          <w:rFonts w:ascii="仿宋" w:eastAsia="仿宋" w:hAnsi="仿宋" w:cs="仿宋_GB2312" w:hint="eastAsia"/>
          <w:color w:val="000000"/>
          <w:sz w:val="32"/>
          <w:szCs w:val="32"/>
        </w:rPr>
        <w:t>认真分析旅客投诉及意见建议，有针对性地改进春运工作。</w:t>
      </w:r>
    </w:p>
    <w:p w14:paraId="507B01F3" w14:textId="77777777" w:rsidR="00261672" w:rsidRPr="007B51CB" w:rsidRDefault="00A97018">
      <w:pPr>
        <w:spacing w:line="360" w:lineRule="auto"/>
        <w:ind w:firstLineChars="196" w:firstLine="630"/>
        <w:rPr>
          <w:rFonts w:ascii="仿宋" w:eastAsia="仿宋" w:hAnsi="仿宋"/>
          <w:color w:val="000000"/>
          <w:sz w:val="32"/>
          <w:szCs w:val="32"/>
        </w:rPr>
      </w:pPr>
      <w:r>
        <w:rPr>
          <w:rFonts w:ascii="仿宋" w:eastAsia="仿宋" w:hAnsi="仿宋" w:hint="eastAsia"/>
          <w:b/>
          <w:color w:val="000000"/>
          <w:sz w:val="32"/>
          <w:szCs w:val="32"/>
        </w:rPr>
        <w:t>24、关心关爱一线员工</w:t>
      </w:r>
      <w:r w:rsidR="004C4A26" w:rsidRPr="007B51CB">
        <w:rPr>
          <w:rFonts w:ascii="仿宋" w:eastAsia="仿宋" w:hAnsi="仿宋" w:hint="eastAsia"/>
          <w:b/>
          <w:color w:val="000000"/>
          <w:sz w:val="32"/>
          <w:szCs w:val="32"/>
        </w:rPr>
        <w:t>。</w:t>
      </w:r>
      <w:r w:rsidR="004C4A26" w:rsidRPr="007B51CB">
        <w:rPr>
          <w:rFonts w:ascii="仿宋" w:eastAsia="仿宋" w:hAnsi="仿宋" w:hint="eastAsia"/>
          <w:color w:val="000000"/>
          <w:sz w:val="32"/>
          <w:szCs w:val="32"/>
        </w:rPr>
        <w:t>各级工会组织要</w:t>
      </w:r>
      <w:r w:rsidR="00414A60">
        <w:rPr>
          <w:rFonts w:ascii="仿宋" w:eastAsia="仿宋" w:hAnsi="仿宋" w:hint="eastAsia"/>
          <w:color w:val="000000"/>
          <w:sz w:val="32"/>
          <w:szCs w:val="32"/>
        </w:rPr>
        <w:t>加强</w:t>
      </w:r>
      <w:r w:rsidR="004C4A26" w:rsidRPr="007B51CB">
        <w:rPr>
          <w:rFonts w:ascii="仿宋" w:eastAsia="仿宋" w:hAnsi="仿宋" w:hint="eastAsia"/>
          <w:color w:val="000000"/>
          <w:sz w:val="32"/>
          <w:szCs w:val="32"/>
        </w:rPr>
        <w:t>春运干部职工</w:t>
      </w:r>
      <w:r w:rsidR="00414A60">
        <w:rPr>
          <w:rFonts w:ascii="仿宋" w:eastAsia="仿宋" w:hAnsi="仿宋" w:hint="eastAsia"/>
          <w:color w:val="000000"/>
          <w:sz w:val="32"/>
          <w:szCs w:val="32"/>
        </w:rPr>
        <w:t>人文关怀</w:t>
      </w:r>
      <w:r w:rsidR="004C4A26" w:rsidRPr="007B51CB">
        <w:rPr>
          <w:rFonts w:ascii="仿宋" w:eastAsia="仿宋" w:hAnsi="仿宋" w:hint="eastAsia"/>
          <w:color w:val="000000"/>
          <w:sz w:val="32"/>
          <w:szCs w:val="32"/>
        </w:rPr>
        <w:t>，结合“两节”送温暖活动，组织力量对值守在春运一线的干部职工开展走访慰问，推动改善职工工作生活条件</w:t>
      </w:r>
      <w:r w:rsidR="0091370B">
        <w:rPr>
          <w:rFonts w:ascii="仿宋" w:eastAsia="仿宋" w:hAnsi="仿宋" w:hint="eastAsia"/>
          <w:color w:val="000000"/>
          <w:sz w:val="32"/>
          <w:szCs w:val="32"/>
        </w:rPr>
        <w:t>，增强春运职工的认同感和归属感</w:t>
      </w:r>
      <w:r w:rsidR="004C4A26" w:rsidRPr="007B51CB">
        <w:rPr>
          <w:rFonts w:ascii="仿宋" w:eastAsia="仿宋" w:hAnsi="仿宋" w:hint="eastAsia"/>
          <w:color w:val="000000"/>
          <w:sz w:val="32"/>
          <w:szCs w:val="32"/>
        </w:rPr>
        <w:t>。加大春运服务保障的人力、物力和财力投入力度，通过调休、补休等方式，保障假期在岗干部职工休息权利。</w:t>
      </w:r>
    </w:p>
    <w:p w14:paraId="1A06B8DF" w14:textId="77777777" w:rsidR="00261672" w:rsidRDefault="004C4A26">
      <w:pPr>
        <w:spacing w:line="560" w:lineRule="exact"/>
        <w:ind w:firstLineChars="196" w:firstLine="630"/>
        <w:rPr>
          <w:rFonts w:ascii="仿宋" w:eastAsia="仿宋" w:hAnsi="仿宋" w:cs="仿宋_GB2312"/>
          <w:b/>
          <w:sz w:val="32"/>
          <w:szCs w:val="32"/>
        </w:rPr>
      </w:pPr>
      <w:r>
        <w:rPr>
          <w:rFonts w:ascii="仿宋" w:eastAsia="仿宋" w:hAnsi="仿宋" w:cs="仿宋_GB2312" w:hint="eastAsia"/>
          <w:b/>
          <w:sz w:val="32"/>
          <w:szCs w:val="32"/>
        </w:rPr>
        <w:t>五、工作要求</w:t>
      </w:r>
    </w:p>
    <w:p w14:paraId="0EEF0494" w14:textId="77777777" w:rsidR="00D75F8E" w:rsidRPr="00386D6E" w:rsidRDefault="005D031D" w:rsidP="00386D6E">
      <w:pPr>
        <w:spacing w:line="360" w:lineRule="auto"/>
        <w:ind w:firstLineChars="196" w:firstLine="630"/>
        <w:rPr>
          <w:rFonts w:ascii="仿宋" w:eastAsia="仿宋" w:hAnsi="仿宋" w:cs="仿宋_GB2312"/>
          <w:color w:val="000000"/>
          <w:sz w:val="32"/>
          <w:szCs w:val="32"/>
        </w:rPr>
      </w:pPr>
      <w:r w:rsidRPr="00386D6E">
        <w:rPr>
          <w:rFonts w:ascii="仿宋" w:eastAsia="仿宋" w:hAnsi="仿宋" w:cs="仿宋_GB2312" w:hint="eastAsia"/>
          <w:b/>
          <w:color w:val="000000"/>
          <w:sz w:val="32"/>
          <w:szCs w:val="32"/>
        </w:rPr>
        <w:lastRenderedPageBreak/>
        <w:t>（一）加强组织领导</w:t>
      </w:r>
      <w:r w:rsidR="00B56739" w:rsidRPr="00386D6E">
        <w:rPr>
          <w:rFonts w:ascii="仿宋" w:eastAsia="仿宋" w:hAnsi="仿宋" w:cs="仿宋_GB2312" w:hint="eastAsia"/>
          <w:b/>
          <w:color w:val="000000"/>
          <w:sz w:val="32"/>
          <w:szCs w:val="32"/>
        </w:rPr>
        <w:t>。</w:t>
      </w:r>
      <w:r w:rsidR="00902E03" w:rsidRPr="00386D6E">
        <w:rPr>
          <w:rFonts w:ascii="仿宋" w:eastAsia="仿宋" w:hAnsi="仿宋" w:cs="仿宋_GB2312" w:hint="eastAsia"/>
          <w:color w:val="000000"/>
          <w:sz w:val="32"/>
          <w:szCs w:val="32"/>
        </w:rPr>
        <w:t>春运工作是</w:t>
      </w:r>
      <w:r w:rsidR="00B56739" w:rsidRPr="00386D6E">
        <w:rPr>
          <w:rFonts w:ascii="仿宋" w:eastAsia="仿宋" w:hAnsi="仿宋" w:cs="仿宋_GB2312" w:hint="eastAsia"/>
          <w:color w:val="000000"/>
          <w:sz w:val="32"/>
          <w:szCs w:val="32"/>
        </w:rPr>
        <w:t>涉及千万家庭群众切身利益的</w:t>
      </w:r>
      <w:r w:rsidR="00902E03" w:rsidRPr="00386D6E">
        <w:rPr>
          <w:rFonts w:ascii="仿宋" w:eastAsia="仿宋" w:hAnsi="仿宋" w:cs="仿宋_GB2312" w:hint="eastAsia"/>
          <w:color w:val="000000"/>
          <w:sz w:val="32"/>
          <w:szCs w:val="32"/>
        </w:rPr>
        <w:t>民生大事，</w:t>
      </w:r>
      <w:r w:rsidR="00B56739" w:rsidRPr="00386D6E">
        <w:rPr>
          <w:rFonts w:ascii="仿宋" w:eastAsia="仿宋" w:hAnsi="仿宋" w:cs="仿宋_GB2312" w:hint="eastAsia"/>
          <w:color w:val="000000"/>
          <w:sz w:val="32"/>
          <w:szCs w:val="32"/>
        </w:rPr>
        <w:t>各单位务必提高政治站位，</w:t>
      </w:r>
      <w:r w:rsidR="00792A2C" w:rsidRPr="00386D6E">
        <w:rPr>
          <w:rFonts w:ascii="仿宋" w:eastAsia="仿宋" w:hAnsi="仿宋" w:cs="仿宋_GB2312" w:hint="eastAsia"/>
          <w:color w:val="000000"/>
          <w:sz w:val="32"/>
          <w:szCs w:val="32"/>
        </w:rPr>
        <w:t>把春运工作摆在当前最重要一项工作来抓。</w:t>
      </w:r>
      <w:r w:rsidR="00B56739" w:rsidRPr="00386D6E">
        <w:rPr>
          <w:rFonts w:ascii="仿宋" w:eastAsia="仿宋" w:hAnsi="仿宋" w:cs="仿宋_GB2312" w:hint="eastAsia"/>
          <w:color w:val="000000"/>
          <w:sz w:val="32"/>
          <w:szCs w:val="32"/>
        </w:rPr>
        <w:t>加强春运的组织领导，统筹做好疫情防控和</w:t>
      </w:r>
      <w:proofErr w:type="gramStart"/>
      <w:r w:rsidR="00B56739" w:rsidRPr="00386D6E">
        <w:rPr>
          <w:rFonts w:ascii="仿宋" w:eastAsia="仿宋" w:hAnsi="仿宋" w:cs="仿宋_GB2312" w:hint="eastAsia"/>
          <w:color w:val="000000"/>
          <w:sz w:val="32"/>
          <w:szCs w:val="32"/>
        </w:rPr>
        <w:t>春运保障</w:t>
      </w:r>
      <w:proofErr w:type="gramEnd"/>
      <w:r w:rsidR="00B56739" w:rsidRPr="00386D6E">
        <w:rPr>
          <w:rFonts w:ascii="仿宋" w:eastAsia="仿宋" w:hAnsi="仿宋" w:cs="仿宋_GB2312" w:hint="eastAsia"/>
          <w:color w:val="000000"/>
          <w:sz w:val="32"/>
          <w:szCs w:val="32"/>
        </w:rPr>
        <w:t>工作。成立由主要领导挂帅的</w:t>
      </w:r>
      <w:r w:rsidR="00604BFB" w:rsidRPr="00386D6E">
        <w:rPr>
          <w:rFonts w:ascii="仿宋" w:eastAsia="仿宋" w:hAnsi="仿宋" w:cs="仿宋_GB2312" w:hint="eastAsia"/>
          <w:color w:val="000000"/>
          <w:sz w:val="32"/>
          <w:szCs w:val="32"/>
        </w:rPr>
        <w:t>春运工作领导小组，结合本单位实际，制定具体实施方案，细化工作任务，明确责任分工，健全协同联动机制，确保各项工作要求落实到位。</w:t>
      </w:r>
      <w:r w:rsidR="00792A2C" w:rsidRPr="00386D6E">
        <w:rPr>
          <w:rFonts w:ascii="仿宋" w:eastAsia="仿宋" w:hAnsi="仿宋" w:cs="仿宋_GB2312" w:hint="eastAsia"/>
          <w:color w:val="000000"/>
          <w:sz w:val="32"/>
          <w:szCs w:val="32"/>
        </w:rPr>
        <w:t>进行</w:t>
      </w:r>
      <w:r w:rsidR="00604BFB" w:rsidRPr="00386D6E">
        <w:rPr>
          <w:rFonts w:ascii="仿宋" w:eastAsia="仿宋" w:hAnsi="仿宋" w:cs="仿宋_GB2312" w:hint="eastAsia"/>
          <w:color w:val="000000"/>
          <w:sz w:val="32"/>
          <w:szCs w:val="32"/>
        </w:rPr>
        <w:t>广泛动员部署，切实将全员的思想、行动统一到上级指示精神和决策部署上来。</w:t>
      </w:r>
      <w:r w:rsidR="00D75F8E" w:rsidRPr="00386D6E">
        <w:rPr>
          <w:rFonts w:ascii="仿宋" w:eastAsia="仿宋" w:hAnsi="仿宋" w:cs="仿宋_GB2312" w:hint="eastAsia"/>
          <w:color w:val="000000"/>
          <w:sz w:val="32"/>
          <w:szCs w:val="32"/>
        </w:rPr>
        <w:t>请各单位于1月28日前将本单位春运工作方案通过OA上报集团公司春运办。</w:t>
      </w:r>
    </w:p>
    <w:p w14:paraId="028F52C6" w14:textId="77777777" w:rsidR="005D031D" w:rsidRPr="00386D6E" w:rsidRDefault="00D75F8E" w:rsidP="00386D6E">
      <w:pPr>
        <w:spacing w:line="360" w:lineRule="auto"/>
        <w:ind w:firstLineChars="196" w:firstLine="630"/>
        <w:rPr>
          <w:rFonts w:ascii="仿宋" w:eastAsia="仿宋" w:hAnsi="仿宋" w:cs="仿宋_GB2312"/>
          <w:color w:val="000000"/>
          <w:sz w:val="32"/>
          <w:szCs w:val="32"/>
        </w:rPr>
      </w:pPr>
      <w:r w:rsidRPr="00386D6E">
        <w:rPr>
          <w:rFonts w:ascii="仿宋" w:eastAsia="仿宋" w:hAnsi="仿宋" w:cs="仿宋_GB2312" w:hint="eastAsia"/>
          <w:b/>
          <w:color w:val="000000"/>
          <w:sz w:val="32"/>
          <w:szCs w:val="32"/>
        </w:rPr>
        <w:t>（二）</w:t>
      </w:r>
      <w:r w:rsidR="006C08A0" w:rsidRPr="00386D6E">
        <w:rPr>
          <w:rFonts w:ascii="仿宋" w:eastAsia="仿宋" w:hAnsi="仿宋" w:cs="仿宋_GB2312" w:hint="eastAsia"/>
          <w:b/>
          <w:color w:val="000000"/>
          <w:sz w:val="32"/>
          <w:szCs w:val="32"/>
        </w:rPr>
        <w:t>强化责任落实</w:t>
      </w:r>
      <w:r w:rsidRPr="00386D6E">
        <w:rPr>
          <w:rFonts w:ascii="仿宋" w:eastAsia="仿宋" w:hAnsi="仿宋" w:cs="仿宋_GB2312" w:hint="eastAsia"/>
          <w:b/>
          <w:color w:val="000000"/>
          <w:sz w:val="32"/>
          <w:szCs w:val="32"/>
        </w:rPr>
        <w:t>。</w:t>
      </w:r>
      <w:r w:rsidRPr="00386D6E">
        <w:rPr>
          <w:rFonts w:ascii="仿宋" w:eastAsia="仿宋" w:hAnsi="仿宋" w:cs="仿宋_GB2312" w:hint="eastAsia"/>
          <w:color w:val="000000"/>
          <w:sz w:val="32"/>
          <w:szCs w:val="32"/>
        </w:rPr>
        <w:t>各单位</w:t>
      </w:r>
      <w:r w:rsidR="00977B69" w:rsidRPr="00386D6E">
        <w:rPr>
          <w:rFonts w:ascii="仿宋" w:eastAsia="仿宋" w:hAnsi="仿宋" w:cs="仿宋_GB2312" w:hint="eastAsia"/>
          <w:color w:val="000000"/>
          <w:sz w:val="32"/>
          <w:szCs w:val="32"/>
        </w:rPr>
        <w:t>必须</w:t>
      </w:r>
      <w:r w:rsidR="00407313" w:rsidRPr="00386D6E">
        <w:rPr>
          <w:rFonts w:ascii="仿宋" w:eastAsia="仿宋" w:hAnsi="仿宋" w:cs="仿宋_GB2312" w:hint="eastAsia"/>
          <w:color w:val="000000"/>
          <w:sz w:val="32"/>
          <w:szCs w:val="32"/>
        </w:rPr>
        <w:t>坚持“党政同责、一岗双责</w:t>
      </w:r>
      <w:r w:rsidR="00977B69" w:rsidRPr="00386D6E">
        <w:rPr>
          <w:rFonts w:ascii="仿宋" w:eastAsia="仿宋" w:hAnsi="仿宋" w:cs="仿宋_GB2312" w:hint="eastAsia"/>
          <w:color w:val="000000"/>
          <w:sz w:val="32"/>
          <w:szCs w:val="32"/>
        </w:rPr>
        <w:t>、齐抓共管、失职追责</w:t>
      </w:r>
      <w:r w:rsidR="00407313" w:rsidRPr="00386D6E">
        <w:rPr>
          <w:rFonts w:ascii="仿宋" w:eastAsia="仿宋" w:hAnsi="仿宋" w:cs="仿宋_GB2312" w:hint="eastAsia"/>
          <w:color w:val="000000"/>
          <w:sz w:val="32"/>
          <w:szCs w:val="32"/>
        </w:rPr>
        <w:t>”</w:t>
      </w:r>
      <w:r w:rsidR="00977B69" w:rsidRPr="00386D6E">
        <w:rPr>
          <w:rFonts w:ascii="仿宋" w:eastAsia="仿宋" w:hAnsi="仿宋" w:cs="仿宋_GB2312" w:hint="eastAsia"/>
          <w:color w:val="000000"/>
          <w:sz w:val="32"/>
          <w:szCs w:val="32"/>
        </w:rPr>
        <w:t>的原则，压实领导责任、主体责任、监管责任、岗位责任，</w:t>
      </w:r>
      <w:r w:rsidR="005760D6" w:rsidRPr="00386D6E">
        <w:rPr>
          <w:rFonts w:ascii="仿宋" w:eastAsia="仿宋" w:hAnsi="仿宋" w:cs="仿宋_GB2312" w:hint="eastAsia"/>
          <w:color w:val="000000"/>
          <w:sz w:val="32"/>
          <w:szCs w:val="32"/>
        </w:rPr>
        <w:t>确保责任落实到位。对于因工作不力、</w:t>
      </w:r>
      <w:r w:rsidR="001007C8" w:rsidRPr="00386D6E">
        <w:rPr>
          <w:rFonts w:ascii="仿宋" w:eastAsia="仿宋" w:hAnsi="仿宋" w:cs="仿宋_GB2312" w:hint="eastAsia"/>
          <w:color w:val="000000"/>
          <w:sz w:val="32"/>
          <w:szCs w:val="32"/>
        </w:rPr>
        <w:t>措施落实不到位</w:t>
      </w:r>
      <w:r w:rsidR="00F264E4" w:rsidRPr="00386D6E">
        <w:rPr>
          <w:rFonts w:ascii="仿宋" w:eastAsia="仿宋" w:hAnsi="仿宋" w:cs="仿宋_GB2312" w:hint="eastAsia"/>
          <w:color w:val="000000"/>
          <w:sz w:val="32"/>
          <w:szCs w:val="32"/>
        </w:rPr>
        <w:t>发生疫情防控、安全生产和服务保障</w:t>
      </w:r>
      <w:r w:rsidR="004E022F" w:rsidRPr="00386D6E">
        <w:rPr>
          <w:rFonts w:ascii="仿宋" w:eastAsia="仿宋" w:hAnsi="仿宋" w:cs="仿宋_GB2312" w:hint="eastAsia"/>
          <w:color w:val="000000"/>
          <w:sz w:val="32"/>
          <w:szCs w:val="32"/>
        </w:rPr>
        <w:t>问题</w:t>
      </w:r>
      <w:r w:rsidR="00F264E4" w:rsidRPr="00386D6E">
        <w:rPr>
          <w:rFonts w:ascii="仿宋" w:eastAsia="仿宋" w:hAnsi="仿宋" w:cs="仿宋_GB2312" w:hint="eastAsia"/>
          <w:color w:val="000000"/>
          <w:sz w:val="32"/>
          <w:szCs w:val="32"/>
        </w:rPr>
        <w:t>，集团公司将</w:t>
      </w:r>
      <w:r w:rsidR="004E022F" w:rsidRPr="00386D6E">
        <w:rPr>
          <w:rFonts w:ascii="仿宋" w:eastAsia="仿宋" w:hAnsi="仿宋" w:cs="仿宋_GB2312" w:hint="eastAsia"/>
          <w:color w:val="000000"/>
          <w:sz w:val="32"/>
          <w:szCs w:val="32"/>
        </w:rPr>
        <w:t>严肃追责。</w:t>
      </w:r>
    </w:p>
    <w:p w14:paraId="4F672176" w14:textId="77777777" w:rsidR="00792A2C" w:rsidRPr="00386D6E" w:rsidRDefault="00792A2C" w:rsidP="00386D6E">
      <w:pPr>
        <w:spacing w:line="360" w:lineRule="auto"/>
        <w:ind w:firstLineChars="196" w:firstLine="630"/>
        <w:rPr>
          <w:rFonts w:ascii="仿宋" w:eastAsia="仿宋" w:hAnsi="仿宋" w:cs="仿宋_GB2312"/>
          <w:color w:val="000000"/>
          <w:sz w:val="32"/>
          <w:szCs w:val="32"/>
        </w:rPr>
      </w:pPr>
      <w:r w:rsidRPr="00386D6E">
        <w:rPr>
          <w:rFonts w:ascii="仿宋" w:eastAsia="仿宋" w:hAnsi="仿宋" w:cs="仿宋_GB2312" w:hint="eastAsia"/>
          <w:b/>
          <w:color w:val="000000"/>
          <w:sz w:val="32"/>
          <w:szCs w:val="32"/>
        </w:rPr>
        <w:t>（</w:t>
      </w:r>
      <w:r w:rsidR="00851F2E" w:rsidRPr="00386D6E">
        <w:rPr>
          <w:rFonts w:ascii="仿宋" w:eastAsia="仿宋" w:hAnsi="仿宋" w:cs="仿宋_GB2312" w:hint="eastAsia"/>
          <w:b/>
          <w:color w:val="000000"/>
          <w:sz w:val="32"/>
          <w:szCs w:val="32"/>
        </w:rPr>
        <w:t>三</w:t>
      </w:r>
      <w:r w:rsidRPr="00386D6E">
        <w:rPr>
          <w:rFonts w:ascii="仿宋" w:eastAsia="仿宋" w:hAnsi="仿宋" w:cs="仿宋_GB2312" w:hint="eastAsia"/>
          <w:b/>
          <w:color w:val="000000"/>
          <w:sz w:val="32"/>
          <w:szCs w:val="32"/>
        </w:rPr>
        <w:t>）严格监督检查。</w:t>
      </w:r>
      <w:r w:rsidRPr="00386D6E">
        <w:rPr>
          <w:rFonts w:ascii="仿宋" w:eastAsia="仿宋" w:hAnsi="仿宋" w:cs="仿宋_GB2312" w:hint="eastAsia"/>
          <w:color w:val="000000"/>
          <w:sz w:val="32"/>
          <w:szCs w:val="32"/>
        </w:rPr>
        <w:t>各单位要根据各自职责，认真组织春运工作自查，排查</w:t>
      </w:r>
      <w:r w:rsidR="00420F0A" w:rsidRPr="00386D6E">
        <w:rPr>
          <w:rFonts w:ascii="仿宋" w:eastAsia="仿宋" w:hAnsi="仿宋" w:cs="仿宋_GB2312" w:hint="eastAsia"/>
          <w:color w:val="000000"/>
          <w:sz w:val="32"/>
          <w:szCs w:val="32"/>
        </w:rPr>
        <w:t>风险</w:t>
      </w:r>
      <w:r w:rsidRPr="00386D6E">
        <w:rPr>
          <w:rFonts w:ascii="仿宋" w:eastAsia="仿宋" w:hAnsi="仿宋" w:cs="仿宋_GB2312" w:hint="eastAsia"/>
          <w:color w:val="000000"/>
          <w:sz w:val="32"/>
          <w:szCs w:val="32"/>
        </w:rPr>
        <w:t>隐患，</w:t>
      </w:r>
      <w:r w:rsidR="00420F0A" w:rsidRPr="00386D6E">
        <w:rPr>
          <w:rFonts w:ascii="仿宋" w:eastAsia="仿宋" w:hAnsi="仿宋" w:cs="仿宋_GB2312" w:hint="eastAsia"/>
          <w:color w:val="000000"/>
          <w:sz w:val="32"/>
          <w:szCs w:val="32"/>
        </w:rPr>
        <w:t>抓好隐患治理和风险防控。集团公司春运领导小组、春运办将组成督查组通过明察暗访等方式，对各单位春运疫情防控、安全生产和服务保障等工作开展综合督查、专项督查和常态化监管，及时发现纠正存在问题，督促指导各单位做好相关工作。</w:t>
      </w:r>
    </w:p>
    <w:p w14:paraId="427B9A2A" w14:textId="77777777" w:rsidR="00110178" w:rsidRPr="00386D6E" w:rsidRDefault="00386D6E" w:rsidP="00386D6E">
      <w:pPr>
        <w:spacing w:line="360" w:lineRule="auto"/>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    </w:t>
      </w:r>
      <w:r w:rsidR="00044DF8" w:rsidRPr="00386D6E">
        <w:rPr>
          <w:rFonts w:ascii="仿宋" w:eastAsia="仿宋" w:hAnsi="仿宋" w:cs="仿宋_GB2312" w:hint="eastAsia"/>
          <w:b/>
          <w:color w:val="000000"/>
          <w:sz w:val="32"/>
          <w:szCs w:val="32"/>
        </w:rPr>
        <w:t>（</w:t>
      </w:r>
      <w:r w:rsidR="00851F2E" w:rsidRPr="00386D6E">
        <w:rPr>
          <w:rFonts w:ascii="仿宋" w:eastAsia="仿宋" w:hAnsi="仿宋" w:cs="仿宋_GB2312" w:hint="eastAsia"/>
          <w:b/>
          <w:color w:val="000000"/>
          <w:sz w:val="32"/>
          <w:szCs w:val="32"/>
        </w:rPr>
        <w:t>四</w:t>
      </w:r>
      <w:r w:rsidR="00044DF8" w:rsidRPr="00386D6E">
        <w:rPr>
          <w:rFonts w:ascii="仿宋" w:eastAsia="仿宋" w:hAnsi="仿宋" w:cs="仿宋_GB2312" w:hint="eastAsia"/>
          <w:b/>
          <w:color w:val="000000"/>
          <w:sz w:val="32"/>
          <w:szCs w:val="32"/>
        </w:rPr>
        <w:t>）</w:t>
      </w:r>
      <w:r w:rsidR="00DC2C96" w:rsidRPr="00386D6E">
        <w:rPr>
          <w:rFonts w:ascii="仿宋" w:eastAsia="仿宋" w:hAnsi="仿宋" w:cs="仿宋_GB2312" w:hint="eastAsia"/>
          <w:b/>
          <w:color w:val="000000"/>
          <w:sz w:val="32"/>
          <w:szCs w:val="32"/>
        </w:rPr>
        <w:t>加强应急值守。</w:t>
      </w:r>
      <w:r w:rsidR="0083166C" w:rsidRPr="00386D6E">
        <w:rPr>
          <w:rFonts w:ascii="仿宋" w:eastAsia="仿宋" w:hAnsi="仿宋" w:cs="仿宋_GB2312" w:hint="eastAsia"/>
          <w:color w:val="000000"/>
          <w:sz w:val="32"/>
          <w:szCs w:val="32"/>
        </w:rPr>
        <w:t>各单位要求严格落实领导带班值班和2</w:t>
      </w:r>
      <w:r w:rsidR="0083166C" w:rsidRPr="00386D6E">
        <w:rPr>
          <w:rFonts w:ascii="仿宋" w:eastAsia="仿宋" w:hAnsi="仿宋" w:cs="仿宋_GB2312"/>
          <w:color w:val="000000"/>
          <w:sz w:val="32"/>
          <w:szCs w:val="32"/>
        </w:rPr>
        <w:t>4</w:t>
      </w:r>
      <w:r w:rsidR="0083166C" w:rsidRPr="00386D6E">
        <w:rPr>
          <w:rFonts w:ascii="仿宋" w:eastAsia="仿宋" w:hAnsi="仿宋" w:cs="仿宋_GB2312" w:hint="eastAsia"/>
          <w:color w:val="000000"/>
          <w:sz w:val="32"/>
          <w:szCs w:val="32"/>
        </w:rPr>
        <w:t>小时应急值守制度，各级领导值班期间要在岗在位、</w:t>
      </w:r>
      <w:r w:rsidR="0083166C" w:rsidRPr="00386D6E">
        <w:rPr>
          <w:rFonts w:ascii="仿宋" w:eastAsia="仿宋" w:hAnsi="仿宋" w:cs="仿宋_GB2312" w:hint="eastAsia"/>
          <w:color w:val="000000"/>
          <w:sz w:val="32"/>
          <w:szCs w:val="32"/>
        </w:rPr>
        <w:lastRenderedPageBreak/>
        <w:t>深入一线、下沉岗位、靠前指挥，及时掌握保障工作情况，确保</w:t>
      </w:r>
      <w:r w:rsidR="00EE6770" w:rsidRPr="00386D6E">
        <w:rPr>
          <w:rFonts w:ascii="仿宋" w:eastAsia="仿宋" w:hAnsi="仿宋" w:cs="仿宋_GB2312" w:hint="eastAsia"/>
          <w:color w:val="000000"/>
          <w:sz w:val="32"/>
          <w:szCs w:val="32"/>
        </w:rPr>
        <w:t>发生紧急</w:t>
      </w:r>
      <w:r w:rsidR="00566639" w:rsidRPr="00386D6E">
        <w:rPr>
          <w:rFonts w:ascii="仿宋" w:eastAsia="仿宋" w:hAnsi="仿宋" w:cs="仿宋_GB2312" w:hint="eastAsia"/>
          <w:color w:val="000000"/>
          <w:sz w:val="32"/>
          <w:szCs w:val="32"/>
        </w:rPr>
        <w:t>突发</w:t>
      </w:r>
      <w:r w:rsidR="00EE6770" w:rsidRPr="00386D6E">
        <w:rPr>
          <w:rFonts w:ascii="仿宋" w:eastAsia="仿宋" w:hAnsi="仿宋" w:cs="仿宋_GB2312" w:hint="eastAsia"/>
          <w:color w:val="000000"/>
          <w:sz w:val="32"/>
          <w:szCs w:val="32"/>
        </w:rPr>
        <w:t>情况时能迅速响应、有效</w:t>
      </w:r>
      <w:r w:rsidR="00566639" w:rsidRPr="00386D6E">
        <w:rPr>
          <w:rFonts w:ascii="仿宋" w:eastAsia="仿宋" w:hAnsi="仿宋" w:cs="仿宋_GB2312" w:hint="eastAsia"/>
          <w:color w:val="000000"/>
          <w:sz w:val="32"/>
          <w:szCs w:val="32"/>
        </w:rPr>
        <w:t>处置。春节期间</w:t>
      </w:r>
      <w:r w:rsidR="0058694D" w:rsidRPr="00386D6E">
        <w:rPr>
          <w:rFonts w:ascii="仿宋" w:eastAsia="仿宋" w:hAnsi="仿宋" w:cs="仿宋_GB2312" w:hint="eastAsia"/>
          <w:color w:val="000000"/>
          <w:sz w:val="32"/>
          <w:szCs w:val="32"/>
        </w:rPr>
        <w:t>领导班子成员带头值班，配强值班干部。</w:t>
      </w:r>
      <w:r w:rsidR="00EE6770" w:rsidRPr="00386D6E">
        <w:rPr>
          <w:rFonts w:ascii="仿宋" w:eastAsia="仿宋" w:hAnsi="仿宋" w:cs="仿宋_GB2312" w:hint="eastAsia"/>
          <w:color w:val="000000"/>
          <w:sz w:val="32"/>
          <w:szCs w:val="32"/>
        </w:rPr>
        <w:t>值班</w:t>
      </w:r>
      <w:r w:rsidR="00BC12C1" w:rsidRPr="00386D6E">
        <w:rPr>
          <w:rFonts w:ascii="仿宋" w:eastAsia="仿宋" w:hAnsi="仿宋" w:cs="仿宋_GB2312" w:hint="eastAsia"/>
          <w:color w:val="000000"/>
          <w:sz w:val="32"/>
          <w:szCs w:val="32"/>
        </w:rPr>
        <w:t>领导及应急值班电话</w:t>
      </w:r>
      <w:r w:rsidR="00EE6770" w:rsidRPr="00386D6E">
        <w:rPr>
          <w:rFonts w:ascii="仿宋" w:eastAsia="仿宋" w:hAnsi="仿宋" w:cs="仿宋_GB2312" w:hint="eastAsia"/>
          <w:color w:val="000000"/>
          <w:sz w:val="32"/>
          <w:szCs w:val="32"/>
        </w:rPr>
        <w:t>应当</w:t>
      </w:r>
      <w:r w:rsidR="00BC12C1" w:rsidRPr="00386D6E">
        <w:rPr>
          <w:rFonts w:ascii="仿宋" w:eastAsia="仿宋" w:hAnsi="仿宋" w:cs="仿宋_GB2312" w:hint="eastAsia"/>
          <w:color w:val="000000"/>
          <w:sz w:val="32"/>
          <w:szCs w:val="32"/>
        </w:rPr>
        <w:t>保持通讯畅通</w:t>
      </w:r>
      <w:r w:rsidR="00EE6770" w:rsidRPr="00386D6E">
        <w:rPr>
          <w:rFonts w:ascii="仿宋" w:eastAsia="仿宋" w:hAnsi="仿宋" w:cs="仿宋_GB2312" w:hint="eastAsia"/>
          <w:color w:val="000000"/>
          <w:sz w:val="32"/>
          <w:szCs w:val="32"/>
        </w:rPr>
        <w:t>，不得出现关机、不接听电话或电话转移至移动秘书等情况，</w:t>
      </w:r>
      <w:r w:rsidR="00BC12C1" w:rsidRPr="00386D6E">
        <w:rPr>
          <w:rFonts w:ascii="仿宋" w:eastAsia="仿宋" w:hAnsi="仿宋" w:cs="仿宋_GB2312" w:hint="eastAsia"/>
          <w:color w:val="000000"/>
          <w:sz w:val="32"/>
          <w:szCs w:val="32"/>
        </w:rPr>
        <w:t>规范突发事件信息报告，</w:t>
      </w:r>
      <w:r w:rsidR="00EE6770" w:rsidRPr="00386D6E">
        <w:rPr>
          <w:rFonts w:ascii="仿宋" w:eastAsia="仿宋" w:hAnsi="仿宋" w:cs="仿宋_GB2312" w:hint="eastAsia"/>
          <w:color w:val="000000"/>
          <w:sz w:val="32"/>
          <w:szCs w:val="32"/>
        </w:rPr>
        <w:t>发生紧急</w:t>
      </w:r>
      <w:r w:rsidR="00BC12C1" w:rsidRPr="00386D6E">
        <w:rPr>
          <w:rFonts w:ascii="仿宋" w:eastAsia="仿宋" w:hAnsi="仿宋" w:cs="仿宋_GB2312" w:hint="eastAsia"/>
          <w:color w:val="000000"/>
          <w:sz w:val="32"/>
          <w:szCs w:val="32"/>
        </w:rPr>
        <w:t>突发事件</w:t>
      </w:r>
      <w:r w:rsidR="00EE6770" w:rsidRPr="00386D6E">
        <w:rPr>
          <w:rFonts w:ascii="仿宋" w:eastAsia="仿宋" w:hAnsi="仿宋" w:cs="仿宋_GB2312" w:hint="eastAsia"/>
          <w:color w:val="000000"/>
          <w:sz w:val="32"/>
          <w:szCs w:val="32"/>
        </w:rPr>
        <w:t>要</w:t>
      </w:r>
      <w:r w:rsidR="00BC12C1" w:rsidRPr="00386D6E">
        <w:rPr>
          <w:rFonts w:ascii="仿宋" w:eastAsia="仿宋" w:hAnsi="仿宋" w:cs="仿宋_GB2312" w:hint="eastAsia"/>
          <w:color w:val="000000"/>
          <w:sz w:val="32"/>
          <w:szCs w:val="32"/>
        </w:rPr>
        <w:t>及时上报，坚决杜绝迟报、漏报、误报、瞒报。</w:t>
      </w:r>
      <w:r w:rsidR="00C04671" w:rsidRPr="00386D6E">
        <w:rPr>
          <w:rFonts w:ascii="仿宋" w:eastAsia="仿宋" w:hAnsi="仿宋" w:cs="仿宋_GB2312" w:hint="eastAsia"/>
          <w:color w:val="000000"/>
          <w:sz w:val="32"/>
          <w:szCs w:val="32"/>
        </w:rPr>
        <w:t>请各单位于2月5日前将春节期间（2月11日至2月17日）值班</w:t>
      </w:r>
      <w:r w:rsidR="00EE6770" w:rsidRPr="00386D6E">
        <w:rPr>
          <w:rFonts w:ascii="仿宋" w:eastAsia="仿宋" w:hAnsi="仿宋" w:cs="仿宋_GB2312" w:hint="eastAsia"/>
          <w:color w:val="000000"/>
          <w:sz w:val="32"/>
          <w:szCs w:val="32"/>
        </w:rPr>
        <w:t>安排</w:t>
      </w:r>
      <w:r w:rsidR="00C04671" w:rsidRPr="00386D6E">
        <w:rPr>
          <w:rFonts w:ascii="仿宋" w:eastAsia="仿宋" w:hAnsi="仿宋" w:cs="仿宋_GB2312" w:hint="eastAsia"/>
          <w:color w:val="000000"/>
          <w:sz w:val="32"/>
          <w:szCs w:val="32"/>
        </w:rPr>
        <w:t>（单位、值班领导姓名、职务、联系电话、经办人联系电话等）</w:t>
      </w:r>
      <w:r w:rsidR="00622678" w:rsidRPr="00386D6E">
        <w:rPr>
          <w:rFonts w:ascii="仿宋" w:eastAsia="仿宋" w:hAnsi="仿宋" w:cs="仿宋_GB2312" w:hint="eastAsia"/>
          <w:color w:val="000000"/>
          <w:sz w:val="32"/>
          <w:szCs w:val="32"/>
        </w:rPr>
        <w:t>上</w:t>
      </w:r>
      <w:r w:rsidR="00C04671" w:rsidRPr="00386D6E">
        <w:rPr>
          <w:rFonts w:ascii="仿宋" w:eastAsia="仿宋" w:hAnsi="仿宋" w:cs="仿宋_GB2312" w:hint="eastAsia"/>
          <w:color w:val="000000"/>
          <w:sz w:val="32"/>
          <w:szCs w:val="32"/>
        </w:rPr>
        <w:t>报集团公司春运办公室。</w:t>
      </w:r>
    </w:p>
    <w:p w14:paraId="1AD61620" w14:textId="77777777" w:rsidR="00420F0A" w:rsidRPr="00386D6E" w:rsidRDefault="00110178" w:rsidP="00386D6E">
      <w:pPr>
        <w:spacing w:line="360" w:lineRule="auto"/>
        <w:ind w:firstLineChars="196" w:firstLine="630"/>
        <w:rPr>
          <w:rFonts w:ascii="仿宋" w:eastAsia="仿宋" w:hAnsi="仿宋" w:cs="仿宋_GB2312"/>
          <w:color w:val="000000"/>
          <w:sz w:val="32"/>
          <w:szCs w:val="32"/>
        </w:rPr>
      </w:pPr>
      <w:r w:rsidRPr="00386D6E">
        <w:rPr>
          <w:rFonts w:ascii="仿宋" w:eastAsia="仿宋" w:hAnsi="仿宋" w:cs="仿宋_GB2312" w:hint="eastAsia"/>
          <w:b/>
          <w:color w:val="000000"/>
          <w:sz w:val="32"/>
          <w:szCs w:val="32"/>
        </w:rPr>
        <w:t>（</w:t>
      </w:r>
      <w:r w:rsidR="00851F2E" w:rsidRPr="00386D6E">
        <w:rPr>
          <w:rFonts w:ascii="仿宋" w:eastAsia="仿宋" w:hAnsi="仿宋" w:cs="仿宋_GB2312" w:hint="eastAsia"/>
          <w:b/>
          <w:color w:val="000000"/>
          <w:sz w:val="32"/>
          <w:szCs w:val="32"/>
        </w:rPr>
        <w:t>五</w:t>
      </w:r>
      <w:r w:rsidRPr="00386D6E">
        <w:rPr>
          <w:rFonts w:ascii="仿宋" w:eastAsia="仿宋" w:hAnsi="仿宋" w:cs="仿宋_GB2312" w:hint="eastAsia"/>
          <w:b/>
          <w:color w:val="000000"/>
          <w:sz w:val="32"/>
          <w:szCs w:val="32"/>
        </w:rPr>
        <w:t>）加强信息报送。</w:t>
      </w:r>
      <w:r w:rsidRPr="00386D6E">
        <w:rPr>
          <w:rFonts w:ascii="仿宋" w:eastAsia="仿宋" w:hAnsi="仿宋" w:cs="仿宋_GB2312" w:hint="eastAsia"/>
          <w:color w:val="000000"/>
          <w:sz w:val="32"/>
          <w:szCs w:val="32"/>
        </w:rPr>
        <w:t>各单位要切实加强春运信息收集，</w:t>
      </w:r>
      <w:r w:rsidR="00C04671" w:rsidRPr="00386D6E">
        <w:rPr>
          <w:rFonts w:ascii="仿宋" w:eastAsia="仿宋" w:hAnsi="仿宋" w:cs="仿宋_GB2312" w:hint="eastAsia"/>
          <w:color w:val="000000"/>
          <w:sz w:val="32"/>
          <w:szCs w:val="32"/>
        </w:rPr>
        <w:t>建立春运信息联络员制度，</w:t>
      </w:r>
      <w:r w:rsidRPr="00386D6E">
        <w:rPr>
          <w:rFonts w:ascii="仿宋" w:eastAsia="仿宋" w:hAnsi="仿宋" w:cs="仿宋_GB2312" w:hint="eastAsia"/>
          <w:color w:val="000000"/>
          <w:sz w:val="32"/>
          <w:szCs w:val="32"/>
        </w:rPr>
        <w:t>明确专人负责春运信息</w:t>
      </w:r>
      <w:r w:rsidR="00C04671" w:rsidRPr="00386D6E">
        <w:rPr>
          <w:rFonts w:ascii="仿宋" w:eastAsia="仿宋" w:hAnsi="仿宋" w:cs="仿宋_GB2312" w:hint="eastAsia"/>
          <w:color w:val="000000"/>
          <w:sz w:val="32"/>
          <w:szCs w:val="32"/>
        </w:rPr>
        <w:t>收集、</w:t>
      </w:r>
      <w:r w:rsidRPr="00386D6E">
        <w:rPr>
          <w:rFonts w:ascii="仿宋" w:eastAsia="仿宋" w:hAnsi="仿宋" w:cs="仿宋_GB2312" w:hint="eastAsia"/>
          <w:color w:val="000000"/>
          <w:sz w:val="32"/>
          <w:szCs w:val="32"/>
        </w:rPr>
        <w:t>报送</w:t>
      </w:r>
      <w:r w:rsidR="00C04671" w:rsidRPr="00386D6E">
        <w:rPr>
          <w:rFonts w:ascii="仿宋" w:eastAsia="仿宋" w:hAnsi="仿宋" w:cs="仿宋_GB2312" w:hint="eastAsia"/>
          <w:color w:val="000000"/>
          <w:sz w:val="32"/>
          <w:szCs w:val="32"/>
        </w:rPr>
        <w:t>，及时将春运开展情况、重要举措、好人好事等上报集团公司春运办，集团公司春运办编制简报进行上报下发。春运期间，实行“日报告”制度，</w:t>
      </w:r>
      <w:r w:rsidR="0024289F" w:rsidRPr="00386D6E">
        <w:rPr>
          <w:rFonts w:ascii="仿宋" w:eastAsia="仿宋" w:hAnsi="仿宋" w:cs="仿宋_GB2312" w:hint="eastAsia"/>
          <w:color w:val="000000"/>
          <w:sz w:val="32"/>
          <w:szCs w:val="32"/>
        </w:rPr>
        <w:t>各机场</w:t>
      </w:r>
      <w:r w:rsidR="00086729" w:rsidRPr="00386D6E">
        <w:rPr>
          <w:rFonts w:ascii="仿宋" w:eastAsia="仿宋" w:hAnsi="仿宋" w:cs="仿宋_GB2312" w:hint="eastAsia"/>
          <w:color w:val="000000"/>
          <w:sz w:val="32"/>
          <w:szCs w:val="32"/>
        </w:rPr>
        <w:t>（沈阳机场在1</w:t>
      </w:r>
      <w:r w:rsidR="00086729" w:rsidRPr="00386D6E">
        <w:rPr>
          <w:rFonts w:ascii="仿宋" w:eastAsia="仿宋" w:hAnsi="仿宋" w:cs="仿宋_GB2312"/>
          <w:color w:val="000000"/>
          <w:sz w:val="32"/>
          <w:szCs w:val="32"/>
        </w:rPr>
        <w:t>4</w:t>
      </w:r>
      <w:r w:rsidR="00086729" w:rsidRPr="00386D6E">
        <w:rPr>
          <w:rFonts w:ascii="仿宋" w:eastAsia="仿宋" w:hAnsi="仿宋" w:cs="仿宋_GB2312" w:hint="eastAsia"/>
          <w:color w:val="000000"/>
          <w:sz w:val="32"/>
          <w:szCs w:val="32"/>
        </w:rPr>
        <w:t>:</w:t>
      </w:r>
      <w:r w:rsidR="00086729" w:rsidRPr="00386D6E">
        <w:rPr>
          <w:rFonts w:ascii="仿宋" w:eastAsia="仿宋" w:hAnsi="仿宋" w:cs="仿宋_GB2312"/>
          <w:color w:val="000000"/>
          <w:sz w:val="32"/>
          <w:szCs w:val="32"/>
        </w:rPr>
        <w:t>00</w:t>
      </w:r>
      <w:r w:rsidR="00086729" w:rsidRPr="00386D6E">
        <w:rPr>
          <w:rFonts w:ascii="仿宋" w:eastAsia="仿宋" w:hAnsi="仿宋" w:cs="仿宋_GB2312" w:hint="eastAsia"/>
          <w:color w:val="000000"/>
          <w:sz w:val="32"/>
          <w:szCs w:val="32"/>
        </w:rPr>
        <w:t>前）</w:t>
      </w:r>
      <w:r w:rsidR="0024289F" w:rsidRPr="00386D6E">
        <w:rPr>
          <w:rFonts w:ascii="仿宋" w:eastAsia="仿宋" w:hAnsi="仿宋" w:cs="仿宋_GB2312" w:hint="eastAsia"/>
          <w:color w:val="000000"/>
          <w:sz w:val="32"/>
          <w:szCs w:val="32"/>
        </w:rPr>
        <w:t>、客运换乘分公司要在每日9:</w:t>
      </w:r>
      <w:r w:rsidR="0024289F" w:rsidRPr="00386D6E">
        <w:rPr>
          <w:rFonts w:ascii="仿宋" w:eastAsia="仿宋" w:hAnsi="仿宋" w:cs="仿宋_GB2312"/>
          <w:color w:val="000000"/>
          <w:sz w:val="32"/>
          <w:szCs w:val="32"/>
        </w:rPr>
        <w:t>00</w:t>
      </w:r>
      <w:r w:rsidR="0024289F" w:rsidRPr="00386D6E">
        <w:rPr>
          <w:rFonts w:ascii="仿宋" w:eastAsia="仿宋" w:hAnsi="仿宋" w:cs="仿宋_GB2312" w:hint="eastAsia"/>
          <w:color w:val="000000"/>
          <w:sz w:val="32"/>
          <w:szCs w:val="32"/>
        </w:rPr>
        <w:t>前将前一日</w:t>
      </w:r>
      <w:r w:rsidR="00086729" w:rsidRPr="00386D6E">
        <w:rPr>
          <w:rFonts w:ascii="仿宋" w:eastAsia="仿宋" w:hAnsi="仿宋" w:cs="仿宋_GB2312" w:hint="eastAsia"/>
          <w:color w:val="000000"/>
          <w:sz w:val="32"/>
          <w:szCs w:val="32"/>
        </w:rPr>
        <w:t>客运量及同比增减情况</w:t>
      </w:r>
      <w:r w:rsidR="00C04671" w:rsidRPr="00386D6E">
        <w:rPr>
          <w:rFonts w:ascii="仿宋" w:eastAsia="仿宋" w:hAnsi="仿宋" w:cs="仿宋_GB2312" w:hint="eastAsia"/>
          <w:color w:val="000000"/>
          <w:sz w:val="32"/>
          <w:szCs w:val="32"/>
        </w:rPr>
        <w:t>上报</w:t>
      </w:r>
      <w:r w:rsidR="00086729" w:rsidRPr="00386D6E">
        <w:rPr>
          <w:rFonts w:ascii="仿宋" w:eastAsia="仿宋" w:hAnsi="仿宋" w:cs="仿宋_GB2312" w:hint="eastAsia"/>
          <w:color w:val="000000"/>
          <w:sz w:val="32"/>
          <w:szCs w:val="32"/>
        </w:rPr>
        <w:t>，集团公司春运办汇总上报民航东北地区管理局春运办。</w:t>
      </w:r>
    </w:p>
    <w:p w14:paraId="221B8D70" w14:textId="77777777" w:rsidR="00C76997" w:rsidRPr="00386D6E" w:rsidRDefault="006C08A0" w:rsidP="00386D6E">
      <w:pPr>
        <w:spacing w:line="360" w:lineRule="auto"/>
        <w:ind w:firstLineChars="196" w:firstLine="630"/>
        <w:rPr>
          <w:rFonts w:ascii="仿宋" w:eastAsia="仿宋" w:hAnsi="仿宋" w:cs="仿宋_GB2312"/>
          <w:color w:val="000000"/>
          <w:sz w:val="32"/>
          <w:szCs w:val="32"/>
        </w:rPr>
      </w:pPr>
      <w:r w:rsidRPr="00386D6E">
        <w:rPr>
          <w:rFonts w:ascii="仿宋" w:eastAsia="仿宋" w:hAnsi="仿宋" w:cs="仿宋_GB2312" w:hint="eastAsia"/>
          <w:b/>
          <w:color w:val="000000"/>
          <w:sz w:val="32"/>
          <w:szCs w:val="32"/>
        </w:rPr>
        <w:t>（</w:t>
      </w:r>
      <w:r w:rsidR="00851F2E" w:rsidRPr="00386D6E">
        <w:rPr>
          <w:rFonts w:ascii="仿宋" w:eastAsia="仿宋" w:hAnsi="仿宋" w:cs="仿宋_GB2312" w:hint="eastAsia"/>
          <w:b/>
          <w:color w:val="000000"/>
          <w:sz w:val="32"/>
          <w:szCs w:val="32"/>
        </w:rPr>
        <w:t>六</w:t>
      </w:r>
      <w:r w:rsidRPr="00386D6E">
        <w:rPr>
          <w:rFonts w:ascii="仿宋" w:eastAsia="仿宋" w:hAnsi="仿宋" w:cs="仿宋_GB2312" w:hint="eastAsia"/>
          <w:b/>
          <w:color w:val="000000"/>
          <w:sz w:val="32"/>
          <w:szCs w:val="32"/>
        </w:rPr>
        <w:t>）</w:t>
      </w:r>
      <w:r w:rsidR="00C76997" w:rsidRPr="00386D6E">
        <w:rPr>
          <w:rFonts w:ascii="仿宋" w:eastAsia="仿宋" w:hAnsi="仿宋" w:cs="仿宋_GB2312" w:hint="eastAsia"/>
          <w:b/>
          <w:color w:val="000000"/>
          <w:sz w:val="32"/>
          <w:szCs w:val="32"/>
        </w:rPr>
        <w:t>做好总结评估。</w:t>
      </w:r>
      <w:r w:rsidR="00C76997" w:rsidRPr="00386D6E">
        <w:rPr>
          <w:rFonts w:ascii="仿宋" w:eastAsia="仿宋" w:hAnsi="仿宋" w:cs="仿宋_GB2312" w:hint="eastAsia"/>
          <w:color w:val="000000"/>
          <w:sz w:val="32"/>
          <w:szCs w:val="32"/>
        </w:rPr>
        <w:t>各单位要注重加强春运过程中各项措施实施情况的检查评估，及时做出必要调整优化。加强相关情况报告，按照春运第一天、春节七天、春运结束等主要节点，及时做好总结并上报集团公司春运办。春运结束后，要认真做好总结工作，并于3月9日前上报春运总结报告。</w:t>
      </w:r>
      <w:r w:rsidR="00D75F8E" w:rsidRPr="00386D6E">
        <w:rPr>
          <w:rFonts w:ascii="仿宋" w:eastAsia="仿宋" w:hAnsi="仿宋" w:cs="仿宋_GB2312" w:hint="eastAsia"/>
          <w:color w:val="000000"/>
          <w:sz w:val="32"/>
          <w:szCs w:val="32"/>
        </w:rPr>
        <w:lastRenderedPageBreak/>
        <w:t>集团公司将根据各单位春运组织、疫情防控、安全生产、服务保障、信息材料上报情况，向省春运办综合评选推荐春运工作贡献突出的单位和个人。</w:t>
      </w:r>
    </w:p>
    <w:p w14:paraId="160DC3ED" w14:textId="77777777" w:rsidR="00C76997" w:rsidRPr="00386D6E" w:rsidRDefault="00C76997" w:rsidP="00386D6E">
      <w:pPr>
        <w:spacing w:line="360" w:lineRule="auto"/>
        <w:ind w:firstLineChars="196" w:firstLine="627"/>
        <w:rPr>
          <w:rFonts w:ascii="仿宋" w:eastAsia="仿宋" w:hAnsi="仿宋" w:cs="仿宋_GB2312"/>
          <w:color w:val="000000"/>
          <w:sz w:val="32"/>
          <w:szCs w:val="32"/>
        </w:rPr>
      </w:pPr>
      <w:r w:rsidRPr="00386D6E">
        <w:rPr>
          <w:rFonts w:ascii="仿宋" w:eastAsia="仿宋" w:hAnsi="仿宋" w:cs="仿宋_GB2312" w:hint="eastAsia"/>
          <w:color w:val="000000"/>
          <w:sz w:val="32"/>
          <w:szCs w:val="32"/>
        </w:rPr>
        <w:t>信息联络员：杨慧、赵伊</w:t>
      </w:r>
    </w:p>
    <w:p w14:paraId="29222474" w14:textId="77777777" w:rsidR="00C76997" w:rsidRPr="00386D6E" w:rsidRDefault="00C76997" w:rsidP="00386D6E">
      <w:pPr>
        <w:spacing w:line="360" w:lineRule="auto"/>
        <w:ind w:firstLineChars="196" w:firstLine="627"/>
        <w:rPr>
          <w:rFonts w:ascii="仿宋" w:eastAsia="仿宋" w:hAnsi="仿宋" w:cs="仿宋_GB2312"/>
          <w:color w:val="000000"/>
          <w:sz w:val="32"/>
          <w:szCs w:val="32"/>
        </w:rPr>
      </w:pPr>
      <w:r w:rsidRPr="00386D6E">
        <w:rPr>
          <w:rFonts w:ascii="仿宋" w:eastAsia="仿宋" w:hAnsi="仿宋" w:cs="仿宋_GB2312" w:hint="eastAsia"/>
          <w:color w:val="000000"/>
          <w:sz w:val="32"/>
          <w:szCs w:val="32"/>
        </w:rPr>
        <w:t>联系电话：024-88293211、13940254849、13804978256</w:t>
      </w:r>
    </w:p>
    <w:p w14:paraId="1DDD4950" w14:textId="77777777" w:rsidR="00F31780" w:rsidRPr="00386D6E" w:rsidRDefault="00C76997" w:rsidP="00386D6E">
      <w:pPr>
        <w:spacing w:line="360" w:lineRule="auto"/>
        <w:ind w:firstLineChars="196" w:firstLine="627"/>
        <w:rPr>
          <w:rFonts w:ascii="仿宋" w:eastAsia="仿宋" w:hAnsi="仿宋" w:cs="仿宋_GB2312"/>
          <w:color w:val="000000"/>
          <w:sz w:val="32"/>
          <w:szCs w:val="32"/>
        </w:rPr>
      </w:pPr>
      <w:r w:rsidRPr="00386D6E">
        <w:rPr>
          <w:rFonts w:ascii="仿宋" w:eastAsia="仿宋" w:hAnsi="仿宋" w:cs="仿宋_GB2312" w:hint="eastAsia"/>
          <w:color w:val="000000"/>
          <w:sz w:val="32"/>
          <w:szCs w:val="32"/>
        </w:rPr>
        <w:t>电子邮箱：lnhangkonganquan@163.com</w:t>
      </w:r>
      <w:r w:rsidR="00B56739" w:rsidRPr="00386D6E">
        <w:rPr>
          <w:rFonts w:ascii="仿宋" w:eastAsia="仿宋" w:hAnsi="仿宋" w:cs="仿宋_GB2312" w:hint="eastAsia"/>
          <w:color w:val="000000"/>
          <w:sz w:val="32"/>
          <w:szCs w:val="32"/>
        </w:rPr>
        <w:t>。</w:t>
      </w:r>
    </w:p>
    <w:p w14:paraId="4D524D5D" w14:textId="77777777" w:rsidR="00261672" w:rsidRPr="00386D6E" w:rsidRDefault="00261672" w:rsidP="00386D6E">
      <w:pPr>
        <w:spacing w:line="360" w:lineRule="auto"/>
        <w:ind w:firstLineChars="196" w:firstLine="627"/>
        <w:rPr>
          <w:rFonts w:ascii="仿宋" w:eastAsia="仿宋" w:hAnsi="仿宋" w:cs="仿宋_GB2312"/>
          <w:color w:val="000000"/>
          <w:sz w:val="32"/>
          <w:szCs w:val="32"/>
        </w:rPr>
      </w:pPr>
    </w:p>
    <w:p w14:paraId="696ED7AD" w14:textId="095090F8" w:rsidR="00D75F8E" w:rsidRDefault="00D75F8E" w:rsidP="00386D6E">
      <w:pPr>
        <w:spacing w:line="360" w:lineRule="auto"/>
        <w:ind w:firstLineChars="196" w:firstLine="627"/>
        <w:rPr>
          <w:rFonts w:ascii="仿宋" w:eastAsia="仿宋" w:hAnsi="仿宋" w:cs="仿宋_GB2312"/>
          <w:color w:val="000000"/>
          <w:sz w:val="32"/>
          <w:szCs w:val="32"/>
        </w:rPr>
      </w:pPr>
      <w:r w:rsidRPr="00386D6E">
        <w:rPr>
          <w:rFonts w:ascii="仿宋" w:eastAsia="仿宋" w:hAnsi="仿宋" w:cs="仿宋_GB2312" w:hint="eastAsia"/>
          <w:color w:val="000000"/>
          <w:sz w:val="32"/>
          <w:szCs w:val="32"/>
        </w:rPr>
        <w:t>附件：集团公司2</w:t>
      </w:r>
      <w:r w:rsidRPr="00386D6E">
        <w:rPr>
          <w:rFonts w:ascii="仿宋" w:eastAsia="仿宋" w:hAnsi="仿宋" w:cs="仿宋_GB2312"/>
          <w:color w:val="000000"/>
          <w:sz w:val="32"/>
          <w:szCs w:val="32"/>
        </w:rPr>
        <w:t>021</w:t>
      </w:r>
      <w:r w:rsidRPr="00386D6E">
        <w:rPr>
          <w:rFonts w:ascii="仿宋" w:eastAsia="仿宋" w:hAnsi="仿宋" w:cs="仿宋_GB2312" w:hint="eastAsia"/>
          <w:color w:val="000000"/>
          <w:sz w:val="32"/>
          <w:szCs w:val="32"/>
        </w:rPr>
        <w:t>年春运工作领导小组</w:t>
      </w:r>
    </w:p>
    <w:p w14:paraId="72D62F24" w14:textId="1DDB68FF" w:rsidR="008A15E0" w:rsidRDefault="008A15E0" w:rsidP="00386D6E">
      <w:pPr>
        <w:spacing w:line="360" w:lineRule="auto"/>
        <w:ind w:firstLineChars="196" w:firstLine="627"/>
        <w:rPr>
          <w:rFonts w:ascii="仿宋" w:eastAsia="仿宋" w:hAnsi="仿宋" w:cs="仿宋_GB2312"/>
          <w:color w:val="000000"/>
          <w:sz w:val="32"/>
          <w:szCs w:val="32"/>
        </w:rPr>
      </w:pPr>
    </w:p>
    <w:p w14:paraId="0557CE4A" w14:textId="1491A395" w:rsidR="008A15E0" w:rsidRDefault="008A15E0" w:rsidP="00386D6E">
      <w:pPr>
        <w:spacing w:line="360" w:lineRule="auto"/>
        <w:ind w:firstLineChars="196" w:firstLine="627"/>
        <w:rPr>
          <w:rFonts w:ascii="仿宋" w:eastAsia="仿宋" w:hAnsi="仿宋" w:cs="仿宋_GB2312"/>
          <w:color w:val="000000"/>
          <w:sz w:val="32"/>
          <w:szCs w:val="32"/>
        </w:rPr>
      </w:pPr>
    </w:p>
    <w:p w14:paraId="323D5589" w14:textId="76072A67" w:rsidR="008A15E0" w:rsidRDefault="008A15E0" w:rsidP="00386D6E">
      <w:pPr>
        <w:spacing w:line="360" w:lineRule="auto"/>
        <w:ind w:firstLineChars="196" w:firstLine="627"/>
        <w:rPr>
          <w:rFonts w:ascii="仿宋" w:eastAsia="仿宋" w:hAnsi="仿宋" w:cs="仿宋_GB2312"/>
          <w:color w:val="000000"/>
          <w:sz w:val="32"/>
          <w:szCs w:val="32"/>
        </w:rPr>
      </w:pPr>
    </w:p>
    <w:p w14:paraId="0BF2B61F" w14:textId="79416ABF" w:rsidR="008A15E0" w:rsidRDefault="008A15E0" w:rsidP="00386D6E">
      <w:pPr>
        <w:spacing w:line="360" w:lineRule="auto"/>
        <w:ind w:firstLineChars="196" w:firstLine="627"/>
        <w:rPr>
          <w:rFonts w:ascii="仿宋" w:eastAsia="仿宋" w:hAnsi="仿宋" w:cs="仿宋_GB2312"/>
          <w:color w:val="000000"/>
          <w:sz w:val="32"/>
          <w:szCs w:val="32"/>
        </w:rPr>
      </w:pPr>
    </w:p>
    <w:p w14:paraId="5DA91706" w14:textId="3AE521EA" w:rsidR="008A15E0" w:rsidRDefault="008A15E0" w:rsidP="00386D6E">
      <w:pPr>
        <w:spacing w:line="360" w:lineRule="auto"/>
        <w:ind w:firstLineChars="196" w:firstLine="627"/>
        <w:rPr>
          <w:rFonts w:ascii="仿宋" w:eastAsia="仿宋" w:hAnsi="仿宋" w:cs="仿宋_GB2312"/>
          <w:color w:val="000000"/>
          <w:sz w:val="32"/>
          <w:szCs w:val="32"/>
        </w:rPr>
      </w:pPr>
    </w:p>
    <w:p w14:paraId="0352D498" w14:textId="1BB282BE" w:rsidR="008A15E0" w:rsidRDefault="008A15E0" w:rsidP="00386D6E">
      <w:pPr>
        <w:spacing w:line="360" w:lineRule="auto"/>
        <w:ind w:firstLineChars="196" w:firstLine="627"/>
        <w:rPr>
          <w:rFonts w:ascii="仿宋" w:eastAsia="仿宋" w:hAnsi="仿宋" w:cs="仿宋_GB2312"/>
          <w:color w:val="000000"/>
          <w:sz w:val="32"/>
          <w:szCs w:val="32"/>
        </w:rPr>
      </w:pPr>
    </w:p>
    <w:p w14:paraId="2A4E7D5B" w14:textId="202BDDBC" w:rsidR="008A15E0" w:rsidRDefault="008A15E0" w:rsidP="00386D6E">
      <w:pPr>
        <w:spacing w:line="360" w:lineRule="auto"/>
        <w:ind w:firstLineChars="196" w:firstLine="627"/>
        <w:rPr>
          <w:rFonts w:ascii="仿宋" w:eastAsia="仿宋" w:hAnsi="仿宋" w:cs="仿宋_GB2312"/>
          <w:color w:val="000000"/>
          <w:sz w:val="32"/>
          <w:szCs w:val="32"/>
        </w:rPr>
      </w:pPr>
    </w:p>
    <w:p w14:paraId="4DE62853" w14:textId="11A5C661" w:rsidR="008A15E0" w:rsidRDefault="008A15E0" w:rsidP="00386D6E">
      <w:pPr>
        <w:spacing w:line="360" w:lineRule="auto"/>
        <w:ind w:firstLineChars="196" w:firstLine="627"/>
        <w:rPr>
          <w:rFonts w:ascii="仿宋" w:eastAsia="仿宋" w:hAnsi="仿宋" w:cs="仿宋_GB2312"/>
          <w:color w:val="000000"/>
          <w:sz w:val="32"/>
          <w:szCs w:val="32"/>
        </w:rPr>
      </w:pPr>
    </w:p>
    <w:p w14:paraId="1FB842FE" w14:textId="7AEED63F" w:rsidR="008A15E0" w:rsidRDefault="008A15E0" w:rsidP="00386D6E">
      <w:pPr>
        <w:spacing w:line="360" w:lineRule="auto"/>
        <w:ind w:firstLineChars="196" w:firstLine="627"/>
        <w:rPr>
          <w:rFonts w:ascii="仿宋" w:eastAsia="仿宋" w:hAnsi="仿宋" w:cs="仿宋_GB2312"/>
          <w:color w:val="000000"/>
          <w:sz w:val="32"/>
          <w:szCs w:val="32"/>
        </w:rPr>
      </w:pPr>
    </w:p>
    <w:p w14:paraId="379E3622" w14:textId="4B8F8AF2" w:rsidR="008A15E0" w:rsidRDefault="008A15E0" w:rsidP="00386D6E">
      <w:pPr>
        <w:spacing w:line="360" w:lineRule="auto"/>
        <w:ind w:firstLineChars="196" w:firstLine="627"/>
        <w:rPr>
          <w:rFonts w:ascii="仿宋" w:eastAsia="仿宋" w:hAnsi="仿宋" w:cs="仿宋_GB2312"/>
          <w:color w:val="000000"/>
          <w:sz w:val="32"/>
          <w:szCs w:val="32"/>
        </w:rPr>
      </w:pPr>
    </w:p>
    <w:p w14:paraId="5CD24286" w14:textId="094EFC01" w:rsidR="008A15E0" w:rsidRDefault="008A15E0" w:rsidP="00386D6E">
      <w:pPr>
        <w:spacing w:line="360" w:lineRule="auto"/>
        <w:ind w:firstLineChars="196" w:firstLine="627"/>
        <w:rPr>
          <w:rFonts w:ascii="仿宋" w:eastAsia="仿宋" w:hAnsi="仿宋" w:cs="仿宋_GB2312"/>
          <w:color w:val="000000"/>
          <w:sz w:val="32"/>
          <w:szCs w:val="32"/>
        </w:rPr>
      </w:pPr>
    </w:p>
    <w:p w14:paraId="3626665D" w14:textId="7A31D9DE" w:rsidR="008A15E0" w:rsidRDefault="008A15E0" w:rsidP="00386D6E">
      <w:pPr>
        <w:spacing w:line="360" w:lineRule="auto"/>
        <w:ind w:firstLineChars="196" w:firstLine="627"/>
        <w:rPr>
          <w:rFonts w:ascii="仿宋" w:eastAsia="仿宋" w:hAnsi="仿宋" w:cs="仿宋_GB2312"/>
          <w:color w:val="000000"/>
          <w:sz w:val="32"/>
          <w:szCs w:val="32"/>
        </w:rPr>
      </w:pPr>
    </w:p>
    <w:p w14:paraId="658022EA" w14:textId="3836EB48" w:rsidR="008A15E0" w:rsidRDefault="008A15E0" w:rsidP="00386D6E">
      <w:pPr>
        <w:spacing w:line="360" w:lineRule="auto"/>
        <w:ind w:firstLineChars="196" w:firstLine="627"/>
        <w:rPr>
          <w:rFonts w:ascii="仿宋" w:eastAsia="仿宋" w:hAnsi="仿宋" w:cs="仿宋_GB2312"/>
          <w:color w:val="000000"/>
          <w:sz w:val="32"/>
          <w:szCs w:val="32"/>
        </w:rPr>
      </w:pPr>
    </w:p>
    <w:p w14:paraId="2DECF309" w14:textId="77777777" w:rsidR="00E2780B" w:rsidRDefault="00E2780B" w:rsidP="00386D6E">
      <w:pPr>
        <w:spacing w:line="360" w:lineRule="auto"/>
        <w:ind w:firstLineChars="196" w:firstLine="627"/>
        <w:rPr>
          <w:rFonts w:ascii="仿宋" w:eastAsia="仿宋" w:hAnsi="仿宋" w:cs="仿宋_GB2312" w:hint="eastAsia"/>
          <w:color w:val="000000"/>
          <w:sz w:val="32"/>
          <w:szCs w:val="32"/>
        </w:rPr>
      </w:pPr>
    </w:p>
    <w:p w14:paraId="6F102BC2" w14:textId="77777777" w:rsidR="00E2780B" w:rsidRDefault="00E2780B" w:rsidP="00E2780B">
      <w:pPr>
        <w:spacing w:line="360" w:lineRule="auto"/>
        <w:rPr>
          <w:rFonts w:asciiTheme="majorEastAsia" w:eastAsiaTheme="majorEastAsia" w:hAnsiTheme="majorEastAsia" w:cs="仿宋_GB2312"/>
          <w:b/>
          <w:bCs/>
          <w:color w:val="000000"/>
          <w:sz w:val="32"/>
          <w:szCs w:val="32"/>
        </w:rPr>
      </w:pPr>
      <w:r>
        <w:rPr>
          <w:rFonts w:asciiTheme="majorEastAsia" w:eastAsiaTheme="majorEastAsia" w:hAnsiTheme="majorEastAsia" w:cs="仿宋_GB2312" w:hint="eastAsia"/>
          <w:b/>
          <w:bCs/>
          <w:color w:val="000000"/>
          <w:sz w:val="32"/>
          <w:szCs w:val="32"/>
        </w:rPr>
        <w:lastRenderedPageBreak/>
        <w:t xml:space="preserve">附件： </w:t>
      </w:r>
      <w:r>
        <w:rPr>
          <w:rFonts w:asciiTheme="majorEastAsia" w:eastAsiaTheme="majorEastAsia" w:hAnsiTheme="majorEastAsia" w:cs="仿宋_GB2312"/>
          <w:b/>
          <w:bCs/>
          <w:color w:val="000000"/>
          <w:sz w:val="32"/>
          <w:szCs w:val="32"/>
        </w:rPr>
        <w:t xml:space="preserve">   </w:t>
      </w:r>
    </w:p>
    <w:p w14:paraId="429BAB10" w14:textId="2A7F41E8" w:rsidR="008A15E0" w:rsidRPr="00B75217" w:rsidRDefault="008A15E0" w:rsidP="00B75217">
      <w:pPr>
        <w:spacing w:line="360" w:lineRule="auto"/>
        <w:ind w:firstLineChars="400" w:firstLine="1446"/>
        <w:rPr>
          <w:rFonts w:asciiTheme="majorEastAsia" w:eastAsiaTheme="majorEastAsia" w:hAnsiTheme="majorEastAsia" w:cs="仿宋_GB2312"/>
          <w:b/>
          <w:bCs/>
          <w:color w:val="000000"/>
          <w:sz w:val="36"/>
          <w:szCs w:val="36"/>
        </w:rPr>
      </w:pPr>
      <w:r w:rsidRPr="00B75217">
        <w:rPr>
          <w:rFonts w:asciiTheme="majorEastAsia" w:eastAsiaTheme="majorEastAsia" w:hAnsiTheme="majorEastAsia" w:cs="仿宋_GB2312" w:hint="eastAsia"/>
          <w:b/>
          <w:bCs/>
          <w:color w:val="000000"/>
          <w:sz w:val="36"/>
          <w:szCs w:val="36"/>
        </w:rPr>
        <w:t>集团公司2</w:t>
      </w:r>
      <w:r w:rsidRPr="00B75217">
        <w:rPr>
          <w:rFonts w:asciiTheme="majorEastAsia" w:eastAsiaTheme="majorEastAsia" w:hAnsiTheme="majorEastAsia" w:cs="仿宋_GB2312"/>
          <w:b/>
          <w:bCs/>
          <w:color w:val="000000"/>
          <w:sz w:val="36"/>
          <w:szCs w:val="36"/>
        </w:rPr>
        <w:t>021</w:t>
      </w:r>
      <w:r w:rsidRPr="00B75217">
        <w:rPr>
          <w:rFonts w:asciiTheme="majorEastAsia" w:eastAsiaTheme="majorEastAsia" w:hAnsiTheme="majorEastAsia" w:cs="仿宋_GB2312" w:hint="eastAsia"/>
          <w:b/>
          <w:bCs/>
          <w:color w:val="000000"/>
          <w:sz w:val="36"/>
          <w:szCs w:val="36"/>
        </w:rPr>
        <w:t>年春运工作领导小组</w:t>
      </w:r>
    </w:p>
    <w:p w14:paraId="68985D0F" w14:textId="77777777" w:rsidR="00E2780B" w:rsidRPr="00E2780B" w:rsidRDefault="00E2780B" w:rsidP="008A15E0">
      <w:pPr>
        <w:spacing w:line="360" w:lineRule="auto"/>
        <w:ind w:firstLineChars="396" w:firstLine="1272"/>
        <w:rPr>
          <w:rFonts w:asciiTheme="majorEastAsia" w:eastAsiaTheme="majorEastAsia" w:hAnsiTheme="majorEastAsia" w:cs="仿宋_GB2312" w:hint="eastAsia"/>
          <w:b/>
          <w:bCs/>
          <w:color w:val="000000"/>
          <w:sz w:val="32"/>
          <w:szCs w:val="32"/>
        </w:rPr>
      </w:pPr>
    </w:p>
    <w:p w14:paraId="4878C468" w14:textId="57F282FC" w:rsidR="00E2780B" w:rsidRDefault="00E2780B" w:rsidP="004E2049">
      <w:pPr>
        <w:spacing w:line="580" w:lineRule="exact"/>
        <w:ind w:firstLineChars="200" w:firstLine="643"/>
        <w:rPr>
          <w:rFonts w:ascii="仿宋" w:eastAsia="仿宋" w:hAnsi="仿宋" w:cs="仿宋_GB2312"/>
          <w:kern w:val="0"/>
          <w:sz w:val="32"/>
          <w:szCs w:val="32"/>
        </w:rPr>
      </w:pPr>
      <w:r>
        <w:rPr>
          <w:rFonts w:ascii="仿宋" w:eastAsia="仿宋" w:hAnsi="仿宋" w:cs="仿宋_GB2312" w:hint="eastAsia"/>
          <w:b/>
          <w:kern w:val="0"/>
          <w:sz w:val="32"/>
          <w:szCs w:val="32"/>
        </w:rPr>
        <w:t>组</w:t>
      </w:r>
      <w:r>
        <w:rPr>
          <w:rFonts w:ascii="仿宋" w:eastAsia="仿宋" w:hAnsi="仿宋" w:cs="仿宋_GB2312"/>
          <w:b/>
          <w:kern w:val="0"/>
          <w:sz w:val="32"/>
          <w:szCs w:val="32"/>
        </w:rPr>
        <w:t xml:space="preserve">  </w:t>
      </w:r>
      <w:r>
        <w:rPr>
          <w:rFonts w:ascii="仿宋" w:eastAsia="仿宋" w:hAnsi="仿宋" w:cs="仿宋_GB2312" w:hint="eastAsia"/>
          <w:b/>
          <w:kern w:val="0"/>
          <w:sz w:val="32"/>
          <w:szCs w:val="32"/>
        </w:rPr>
        <w:t>长：</w:t>
      </w:r>
      <w:r>
        <w:rPr>
          <w:rFonts w:ascii="仿宋" w:eastAsia="仿宋" w:hAnsi="仿宋" w:cs="仿宋_GB2312" w:hint="eastAsia"/>
          <w:kern w:val="0"/>
          <w:sz w:val="32"/>
          <w:szCs w:val="32"/>
        </w:rPr>
        <w:t>王维华</w:t>
      </w:r>
      <w:r>
        <w:rPr>
          <w:rFonts w:ascii="仿宋" w:eastAsia="仿宋" w:hAnsi="仿宋" w:cs="仿宋_GB2312"/>
          <w:kern w:val="0"/>
          <w:sz w:val="32"/>
          <w:szCs w:val="32"/>
        </w:rPr>
        <w:t xml:space="preserve">  </w:t>
      </w:r>
      <w:r>
        <w:rPr>
          <w:rFonts w:ascii="仿宋" w:eastAsia="仿宋" w:hAnsi="仿宋" w:cs="仿宋_GB2312" w:hint="eastAsia"/>
          <w:kern w:val="0"/>
          <w:sz w:val="32"/>
          <w:szCs w:val="32"/>
        </w:rPr>
        <w:t>集团公司党委书记、董事长</w:t>
      </w:r>
    </w:p>
    <w:p w14:paraId="5C13AAD0" w14:textId="3B7137F9" w:rsidR="00E2780B" w:rsidRDefault="00E2780B" w:rsidP="00E2780B">
      <w:pPr>
        <w:spacing w:line="580" w:lineRule="exact"/>
        <w:ind w:firstLineChars="600" w:firstLine="1920"/>
        <w:rPr>
          <w:rFonts w:ascii="仿宋" w:eastAsia="仿宋" w:hAnsi="仿宋" w:cs="仿宋_GB2312"/>
          <w:kern w:val="0"/>
          <w:sz w:val="32"/>
          <w:szCs w:val="32"/>
        </w:rPr>
      </w:pPr>
      <w:r>
        <w:rPr>
          <w:rFonts w:ascii="仿宋" w:eastAsia="仿宋" w:hAnsi="仿宋" w:cs="仿宋_GB2312" w:hint="eastAsia"/>
          <w:kern w:val="0"/>
          <w:sz w:val="32"/>
          <w:szCs w:val="32"/>
        </w:rPr>
        <w:t>董</w:t>
      </w:r>
      <w:r>
        <w:rPr>
          <w:rFonts w:ascii="仿宋" w:eastAsia="仿宋" w:hAnsi="仿宋" w:cs="仿宋_GB2312"/>
          <w:kern w:val="0"/>
          <w:sz w:val="32"/>
          <w:szCs w:val="32"/>
        </w:rPr>
        <w:t xml:space="preserve">  </w:t>
      </w:r>
      <w:r>
        <w:rPr>
          <w:rFonts w:ascii="仿宋" w:eastAsia="仿宋" w:hAnsi="仿宋" w:cs="仿宋_GB2312" w:hint="eastAsia"/>
          <w:kern w:val="0"/>
          <w:sz w:val="32"/>
          <w:szCs w:val="32"/>
        </w:rPr>
        <w:t xml:space="preserve">事 </w:t>
      </w:r>
      <w:r>
        <w:rPr>
          <w:rFonts w:ascii="仿宋" w:eastAsia="仿宋" w:hAnsi="仿宋" w:cs="仿宋_GB2312"/>
          <w:kern w:val="0"/>
          <w:sz w:val="32"/>
          <w:szCs w:val="32"/>
        </w:rPr>
        <w:t xml:space="preserve"> </w:t>
      </w:r>
      <w:r>
        <w:rPr>
          <w:rFonts w:ascii="仿宋" w:eastAsia="仿宋" w:hAnsi="仿宋" w:cs="仿宋_GB2312" w:hint="eastAsia"/>
          <w:kern w:val="0"/>
          <w:sz w:val="32"/>
          <w:szCs w:val="32"/>
        </w:rPr>
        <w:t>集团公司党委副书记、总经理</w:t>
      </w:r>
    </w:p>
    <w:p w14:paraId="2A151D38" w14:textId="41A7C64C" w:rsidR="00E2780B" w:rsidRDefault="00E2780B" w:rsidP="00E2780B">
      <w:pPr>
        <w:spacing w:line="580" w:lineRule="exact"/>
        <w:rPr>
          <w:rFonts w:ascii="仿宋" w:eastAsia="仿宋" w:hAnsi="仿宋" w:cs="仿宋_GB2312"/>
          <w:kern w:val="0"/>
          <w:sz w:val="32"/>
          <w:szCs w:val="32"/>
        </w:rPr>
      </w:pPr>
      <w:r>
        <w:rPr>
          <w:rFonts w:ascii="仿宋" w:eastAsia="仿宋" w:hAnsi="仿宋" w:cs="仿宋_GB2312" w:hint="eastAsia"/>
          <w:b/>
          <w:kern w:val="0"/>
          <w:sz w:val="32"/>
          <w:szCs w:val="32"/>
        </w:rPr>
        <w:t>常务</w:t>
      </w:r>
      <w:r>
        <w:rPr>
          <w:rFonts w:ascii="仿宋" w:eastAsia="仿宋" w:hAnsi="仿宋" w:cs="仿宋_GB2312" w:hint="eastAsia"/>
          <w:b/>
          <w:kern w:val="0"/>
          <w:sz w:val="32"/>
          <w:szCs w:val="32"/>
        </w:rPr>
        <w:t>副组长：</w:t>
      </w:r>
      <w:r>
        <w:rPr>
          <w:rFonts w:ascii="仿宋" w:eastAsia="仿宋" w:hAnsi="仿宋" w:cs="仿宋_GB2312" w:hint="eastAsia"/>
          <w:kern w:val="0"/>
          <w:sz w:val="32"/>
          <w:szCs w:val="32"/>
        </w:rPr>
        <w:t>刘忠利</w:t>
      </w:r>
      <w:r>
        <w:rPr>
          <w:rFonts w:ascii="仿宋" w:eastAsia="仿宋" w:hAnsi="仿宋" w:cs="仿宋_GB2312"/>
          <w:kern w:val="0"/>
          <w:sz w:val="32"/>
          <w:szCs w:val="32"/>
        </w:rPr>
        <w:t xml:space="preserve">  </w:t>
      </w:r>
      <w:r>
        <w:rPr>
          <w:rFonts w:ascii="仿宋" w:eastAsia="仿宋" w:hAnsi="仿宋" w:cs="仿宋_GB2312" w:hint="eastAsia"/>
          <w:kern w:val="0"/>
          <w:sz w:val="32"/>
          <w:szCs w:val="32"/>
        </w:rPr>
        <w:t>集团公司副总经理兼沈阳机场总经理</w:t>
      </w:r>
    </w:p>
    <w:p w14:paraId="12EC214B" w14:textId="357EC62A" w:rsidR="004E2049" w:rsidRPr="007F0158" w:rsidRDefault="00E2780B" w:rsidP="004E2049">
      <w:pPr>
        <w:autoSpaceDE w:val="0"/>
        <w:autoSpaceDN w:val="0"/>
        <w:adjustRightInd w:val="0"/>
        <w:snapToGrid w:val="0"/>
        <w:spacing w:line="589" w:lineRule="exact"/>
        <w:ind w:firstLineChars="200" w:firstLine="643"/>
        <w:rPr>
          <w:rFonts w:ascii="仿宋_GB2312" w:eastAsia="仿宋_GB2312" w:hAnsi="仿宋" w:cs="仿宋" w:hint="eastAsia"/>
          <w:kern w:val="0"/>
          <w:sz w:val="32"/>
          <w:szCs w:val="32"/>
        </w:rPr>
      </w:pPr>
      <w:r w:rsidRPr="00E2780B">
        <w:rPr>
          <w:rFonts w:ascii="仿宋" w:eastAsia="仿宋" w:hAnsi="仿宋" w:cs="仿宋_GB2312" w:hint="eastAsia"/>
          <w:b/>
          <w:bCs/>
          <w:kern w:val="0"/>
          <w:sz w:val="32"/>
          <w:szCs w:val="32"/>
        </w:rPr>
        <w:t>副组长：</w:t>
      </w:r>
      <w:r w:rsidR="004E2049" w:rsidRPr="007F0158">
        <w:rPr>
          <w:rFonts w:ascii="仿宋_GB2312" w:eastAsia="仿宋_GB2312" w:hAnsi="仿宋" w:cs="仿宋" w:hint="eastAsia"/>
          <w:kern w:val="0"/>
          <w:sz w:val="32"/>
          <w:szCs w:val="32"/>
        </w:rPr>
        <w:t>卫铁军  集团公司党委副书记</w:t>
      </w:r>
    </w:p>
    <w:p w14:paraId="07C604BB"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李金秋  集团公司纪委书记</w:t>
      </w:r>
    </w:p>
    <w:p w14:paraId="52B01C2D"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尹</w:t>
      </w:r>
      <w:proofErr w:type="gramEnd"/>
      <w:r w:rsidRPr="007F0158">
        <w:rPr>
          <w:rFonts w:ascii="仿宋_GB2312" w:eastAsia="仿宋_GB2312" w:hAnsi="仿宋" w:cs="仿宋" w:hint="eastAsia"/>
          <w:kern w:val="0"/>
          <w:sz w:val="32"/>
          <w:szCs w:val="32"/>
        </w:rPr>
        <w:t xml:space="preserve">  勇  集团公司副总经理</w:t>
      </w:r>
    </w:p>
    <w:p w14:paraId="083F733A" w14:textId="787FCFB5" w:rsidR="00E2780B" w:rsidRDefault="004E2049" w:rsidP="004E2049">
      <w:pPr>
        <w:autoSpaceDE w:val="0"/>
        <w:autoSpaceDN w:val="0"/>
        <w:adjustRightInd w:val="0"/>
        <w:snapToGrid w:val="0"/>
        <w:spacing w:line="589" w:lineRule="exact"/>
        <w:ind w:firstLineChars="600" w:firstLine="1920"/>
        <w:rPr>
          <w:rFonts w:ascii="仿宋" w:eastAsia="仿宋" w:hAnsi="仿宋" w:cs="仿宋_GB2312" w:hint="eastAsia"/>
          <w:kern w:val="0"/>
          <w:sz w:val="32"/>
          <w:szCs w:val="32"/>
        </w:rPr>
      </w:pPr>
      <w:r w:rsidRPr="007F0158">
        <w:rPr>
          <w:rFonts w:ascii="仿宋_GB2312" w:eastAsia="仿宋_GB2312" w:hAnsi="仿宋" w:cs="仿宋" w:hint="eastAsia"/>
          <w:kern w:val="0"/>
          <w:sz w:val="32"/>
          <w:szCs w:val="32"/>
        </w:rPr>
        <w:t>赵丰臣  集团公司副总经理</w:t>
      </w:r>
    </w:p>
    <w:p w14:paraId="2A6CD992" w14:textId="77777777" w:rsidR="004E2049" w:rsidRPr="007F0158" w:rsidRDefault="00E2780B" w:rsidP="004E2049">
      <w:pPr>
        <w:autoSpaceDE w:val="0"/>
        <w:autoSpaceDN w:val="0"/>
        <w:adjustRightInd w:val="0"/>
        <w:snapToGrid w:val="0"/>
        <w:spacing w:line="589" w:lineRule="exact"/>
        <w:ind w:firstLineChars="200" w:firstLine="643"/>
        <w:rPr>
          <w:rFonts w:ascii="仿宋_GB2312" w:eastAsia="仿宋_GB2312" w:hAnsi="仿宋" w:cs="仿宋" w:hint="eastAsia"/>
          <w:kern w:val="0"/>
          <w:sz w:val="32"/>
          <w:szCs w:val="32"/>
        </w:rPr>
      </w:pPr>
      <w:r>
        <w:rPr>
          <w:rFonts w:ascii="仿宋" w:eastAsia="仿宋" w:hAnsi="仿宋" w:cs="仿宋_GB2312" w:hint="eastAsia"/>
          <w:b/>
          <w:kern w:val="0"/>
          <w:sz w:val="32"/>
          <w:szCs w:val="32"/>
        </w:rPr>
        <w:t>成</w:t>
      </w:r>
      <w:r>
        <w:rPr>
          <w:rFonts w:ascii="仿宋" w:eastAsia="仿宋" w:hAnsi="仿宋" w:cs="仿宋_GB2312"/>
          <w:b/>
          <w:kern w:val="0"/>
          <w:sz w:val="32"/>
          <w:szCs w:val="32"/>
        </w:rPr>
        <w:t xml:space="preserve">  </w:t>
      </w:r>
      <w:r>
        <w:rPr>
          <w:rFonts w:ascii="仿宋" w:eastAsia="仿宋" w:hAnsi="仿宋" w:cs="仿宋_GB2312" w:hint="eastAsia"/>
          <w:b/>
          <w:kern w:val="0"/>
          <w:sz w:val="32"/>
          <w:szCs w:val="32"/>
        </w:rPr>
        <w:t>员：</w:t>
      </w:r>
      <w:r w:rsidR="004E2049" w:rsidRPr="007F0158">
        <w:rPr>
          <w:rFonts w:ascii="仿宋_GB2312" w:eastAsia="仿宋_GB2312" w:hAnsi="仿宋" w:cs="仿宋" w:hint="eastAsia"/>
          <w:kern w:val="0"/>
          <w:sz w:val="32"/>
          <w:szCs w:val="32"/>
        </w:rPr>
        <w:t>陈  阳  办公室主任</w:t>
      </w:r>
    </w:p>
    <w:p w14:paraId="2CE38CBC"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张会斌  规划发展部部长</w:t>
      </w:r>
    </w:p>
    <w:p w14:paraId="309AC1D8"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王彤彤  航空运输事务部部长</w:t>
      </w:r>
    </w:p>
    <w:p w14:paraId="704C5470" w14:textId="77777777" w:rsidR="004E2049" w:rsidRDefault="004E2049" w:rsidP="004E2049">
      <w:pPr>
        <w:autoSpaceDE w:val="0"/>
        <w:autoSpaceDN w:val="0"/>
        <w:adjustRightInd w:val="0"/>
        <w:snapToGrid w:val="0"/>
        <w:spacing w:line="589" w:lineRule="exact"/>
        <w:ind w:firstLineChars="600" w:firstLine="1920"/>
        <w:rPr>
          <w:rFonts w:ascii="仿宋_GB2312" w:eastAsia="仿宋_GB2312" w:hAnsi="仿宋" w:cs="仿宋"/>
          <w:kern w:val="0"/>
          <w:sz w:val="32"/>
          <w:szCs w:val="32"/>
        </w:rPr>
      </w:pPr>
      <w:r w:rsidRPr="007F0158">
        <w:rPr>
          <w:rFonts w:ascii="仿宋_GB2312" w:eastAsia="仿宋_GB2312" w:hAnsi="仿宋" w:cs="仿宋" w:hint="eastAsia"/>
          <w:kern w:val="0"/>
          <w:sz w:val="32"/>
          <w:szCs w:val="32"/>
        </w:rPr>
        <w:t>李翔君  财务管理部部长</w:t>
      </w:r>
      <w:r>
        <w:rPr>
          <w:rFonts w:ascii="仿宋_GB2312" w:eastAsia="仿宋_GB2312" w:hAnsi="仿宋" w:cs="仿宋" w:hint="eastAsia"/>
          <w:kern w:val="0"/>
          <w:sz w:val="32"/>
          <w:szCs w:val="32"/>
        </w:rPr>
        <w:t xml:space="preserve"> </w:t>
      </w:r>
    </w:p>
    <w:p w14:paraId="16F4AA7B" w14:textId="7E82859A"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谢宏伟  人力资源部部长</w:t>
      </w:r>
    </w:p>
    <w:p w14:paraId="433CF6E4"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陈  良  机场建设部部长</w:t>
      </w:r>
    </w:p>
    <w:p w14:paraId="14D86A3D"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李艳丽  安全质量部副部长（主持工作）</w:t>
      </w:r>
    </w:p>
    <w:p w14:paraId="4D705EBB"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王  平  党建工作部部长</w:t>
      </w:r>
    </w:p>
    <w:p w14:paraId="6AEF0B17"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贺洪强</w:t>
      </w:r>
      <w:proofErr w:type="gramEnd"/>
      <w:r w:rsidRPr="007F0158">
        <w:rPr>
          <w:rFonts w:ascii="仿宋_GB2312" w:eastAsia="仿宋_GB2312" w:hAnsi="仿宋" w:cs="仿宋" w:hint="eastAsia"/>
          <w:kern w:val="0"/>
          <w:sz w:val="32"/>
          <w:szCs w:val="32"/>
        </w:rPr>
        <w:t xml:space="preserve">  纪检监察部部长</w:t>
      </w:r>
    </w:p>
    <w:p w14:paraId="6F89656B"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侯景伟  第二跑道项目建设指挥部指挥长</w:t>
      </w:r>
    </w:p>
    <w:p w14:paraId="0504A1A7" w14:textId="2B882F60"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王东来 第二跑道项目建设指挥部党支部书记</w:t>
      </w:r>
    </w:p>
    <w:p w14:paraId="1DBA26D0"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邱卫东  招投标采购中心总经理</w:t>
      </w:r>
    </w:p>
    <w:p w14:paraId="096FB44F" w14:textId="77777777" w:rsidR="004E2049" w:rsidRPr="007F0158" w:rsidRDefault="004E2049" w:rsidP="004E2049">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顾静文</w:t>
      </w:r>
      <w:proofErr w:type="gramEnd"/>
      <w:r w:rsidRPr="007F0158">
        <w:rPr>
          <w:rFonts w:ascii="仿宋_GB2312" w:eastAsia="仿宋_GB2312" w:hAnsi="仿宋" w:cs="仿宋" w:hint="eastAsia"/>
          <w:kern w:val="0"/>
          <w:sz w:val="32"/>
          <w:szCs w:val="32"/>
        </w:rPr>
        <w:t xml:space="preserve">  财务服务中心总经理</w:t>
      </w:r>
    </w:p>
    <w:p w14:paraId="1D64FDC3"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lastRenderedPageBreak/>
        <w:t>屠延峰  后勤保障中心总经理</w:t>
      </w:r>
    </w:p>
    <w:p w14:paraId="4667EB1F"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黄  辉  后勤保障中心党总支书记</w:t>
      </w:r>
    </w:p>
    <w:p w14:paraId="1BB3D077"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葛</w:t>
      </w:r>
      <w:proofErr w:type="gramEnd"/>
      <w:r w:rsidRPr="007F0158">
        <w:rPr>
          <w:rFonts w:ascii="仿宋_GB2312" w:eastAsia="仿宋_GB2312" w:hAnsi="仿宋" w:cs="仿宋" w:hint="eastAsia"/>
          <w:kern w:val="0"/>
          <w:sz w:val="32"/>
          <w:szCs w:val="32"/>
        </w:rPr>
        <w:t xml:space="preserve">  岩  收银管理中心总经理</w:t>
      </w:r>
    </w:p>
    <w:p w14:paraId="5C5134A7"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满海红  收银管理中心党总支书记</w:t>
      </w:r>
    </w:p>
    <w:p w14:paraId="325DD930"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 xml:space="preserve">刘  </w:t>
      </w:r>
      <w:proofErr w:type="gramStart"/>
      <w:r w:rsidRPr="007F0158">
        <w:rPr>
          <w:rFonts w:ascii="仿宋_GB2312" w:eastAsia="仿宋_GB2312" w:hAnsi="仿宋" w:cs="仿宋" w:hint="eastAsia"/>
          <w:kern w:val="0"/>
          <w:sz w:val="32"/>
          <w:szCs w:val="32"/>
        </w:rPr>
        <w:t>畅</w:t>
      </w:r>
      <w:proofErr w:type="gramEnd"/>
      <w:r w:rsidRPr="007F0158">
        <w:rPr>
          <w:rFonts w:ascii="仿宋_GB2312" w:eastAsia="仿宋_GB2312" w:hAnsi="仿宋" w:cs="仿宋" w:hint="eastAsia"/>
          <w:kern w:val="0"/>
          <w:sz w:val="32"/>
          <w:szCs w:val="32"/>
        </w:rPr>
        <w:t xml:space="preserve">  广告分公司总经理</w:t>
      </w:r>
    </w:p>
    <w:p w14:paraId="5561DD34"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 xml:space="preserve">戴  </w:t>
      </w:r>
      <w:proofErr w:type="gramStart"/>
      <w:r w:rsidRPr="007F0158">
        <w:rPr>
          <w:rFonts w:ascii="仿宋_GB2312" w:eastAsia="仿宋_GB2312" w:hAnsi="仿宋" w:cs="仿宋" w:hint="eastAsia"/>
          <w:kern w:val="0"/>
          <w:sz w:val="32"/>
          <w:szCs w:val="32"/>
        </w:rPr>
        <w:t>萌</w:t>
      </w:r>
      <w:proofErr w:type="gramEnd"/>
      <w:r w:rsidRPr="007F0158">
        <w:rPr>
          <w:rFonts w:ascii="仿宋_GB2312" w:eastAsia="仿宋_GB2312" w:hAnsi="仿宋" w:cs="仿宋" w:hint="eastAsia"/>
          <w:kern w:val="0"/>
          <w:sz w:val="32"/>
          <w:szCs w:val="32"/>
        </w:rPr>
        <w:t xml:space="preserve">  商业分公司总经理</w:t>
      </w:r>
    </w:p>
    <w:p w14:paraId="266FFAC5"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张国忠  商业分公司党总支书记</w:t>
      </w:r>
    </w:p>
    <w:p w14:paraId="30F41A1B"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常  健  客运换乘分公司总经理</w:t>
      </w:r>
    </w:p>
    <w:p w14:paraId="1F9A3CAD"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左永红</w:t>
      </w:r>
      <w:proofErr w:type="gramEnd"/>
      <w:r w:rsidRPr="007F0158">
        <w:rPr>
          <w:rFonts w:ascii="仿宋_GB2312" w:eastAsia="仿宋_GB2312" w:hAnsi="仿宋" w:cs="仿宋" w:hint="eastAsia"/>
          <w:kern w:val="0"/>
          <w:sz w:val="32"/>
          <w:szCs w:val="32"/>
        </w:rPr>
        <w:t xml:space="preserve">  客运换乘分公司党委书记</w:t>
      </w:r>
    </w:p>
    <w:p w14:paraId="7B167B88"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杨华勇</w:t>
      </w:r>
      <w:proofErr w:type="gramEnd"/>
      <w:r w:rsidRPr="007F0158">
        <w:rPr>
          <w:rFonts w:ascii="仿宋_GB2312" w:eastAsia="仿宋_GB2312" w:hAnsi="仿宋" w:cs="仿宋" w:hint="eastAsia"/>
          <w:kern w:val="0"/>
          <w:sz w:val="32"/>
          <w:szCs w:val="32"/>
        </w:rPr>
        <w:t xml:space="preserve">  沈阳机场党委副书记、纪委书记、</w:t>
      </w:r>
    </w:p>
    <w:p w14:paraId="288E0393" w14:textId="77777777" w:rsidR="004E2049" w:rsidRPr="007F0158" w:rsidRDefault="004E2049" w:rsidP="004E2049">
      <w:pPr>
        <w:autoSpaceDE w:val="0"/>
        <w:autoSpaceDN w:val="0"/>
        <w:adjustRightInd w:val="0"/>
        <w:snapToGrid w:val="0"/>
        <w:spacing w:line="589" w:lineRule="exact"/>
        <w:ind w:firstLineChars="1100" w:firstLine="35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副总经理、工会主席</w:t>
      </w:r>
    </w:p>
    <w:p w14:paraId="6B2BD8EB"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沈恒德</w:t>
      </w:r>
      <w:proofErr w:type="gramEnd"/>
      <w:r w:rsidRPr="007F0158">
        <w:rPr>
          <w:rFonts w:ascii="仿宋_GB2312" w:eastAsia="仿宋_GB2312" w:hAnsi="仿宋" w:cs="仿宋" w:hint="eastAsia"/>
          <w:kern w:val="0"/>
          <w:sz w:val="32"/>
          <w:szCs w:val="32"/>
        </w:rPr>
        <w:t xml:space="preserve">  沈阳机场副总经理</w:t>
      </w:r>
    </w:p>
    <w:p w14:paraId="0C2DAA42"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焦延红</w:t>
      </w:r>
      <w:proofErr w:type="gramEnd"/>
      <w:r w:rsidRPr="007F0158">
        <w:rPr>
          <w:rFonts w:ascii="仿宋_GB2312" w:eastAsia="仿宋_GB2312" w:hAnsi="仿宋" w:cs="仿宋" w:hint="eastAsia"/>
          <w:kern w:val="0"/>
          <w:sz w:val="32"/>
          <w:szCs w:val="32"/>
        </w:rPr>
        <w:t xml:space="preserve">  沈阳机场副总经理</w:t>
      </w:r>
    </w:p>
    <w:p w14:paraId="4EE95541"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孙振寰  沈阳机场副总经理</w:t>
      </w:r>
    </w:p>
    <w:p w14:paraId="6878900D"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冯</w:t>
      </w:r>
      <w:proofErr w:type="gramEnd"/>
      <w:r w:rsidRPr="007F0158">
        <w:rPr>
          <w:rFonts w:ascii="仿宋_GB2312" w:eastAsia="仿宋_GB2312" w:hAnsi="仿宋" w:cs="仿宋" w:hint="eastAsia"/>
          <w:kern w:val="0"/>
          <w:sz w:val="32"/>
          <w:szCs w:val="32"/>
        </w:rPr>
        <w:t xml:space="preserve">  </w:t>
      </w:r>
      <w:proofErr w:type="gramStart"/>
      <w:r w:rsidRPr="007F0158">
        <w:rPr>
          <w:rFonts w:ascii="仿宋_GB2312" w:eastAsia="仿宋_GB2312" w:hAnsi="仿宋" w:cs="仿宋" w:hint="eastAsia"/>
          <w:kern w:val="0"/>
          <w:sz w:val="32"/>
          <w:szCs w:val="32"/>
        </w:rPr>
        <w:t>罡</w:t>
      </w:r>
      <w:proofErr w:type="gramEnd"/>
      <w:r w:rsidRPr="007F0158">
        <w:rPr>
          <w:rFonts w:ascii="仿宋_GB2312" w:eastAsia="仿宋_GB2312" w:hAnsi="仿宋" w:cs="仿宋" w:hint="eastAsia"/>
          <w:kern w:val="0"/>
          <w:sz w:val="32"/>
          <w:szCs w:val="32"/>
        </w:rPr>
        <w:t xml:space="preserve">  沈阳机场总经理助理</w:t>
      </w:r>
    </w:p>
    <w:p w14:paraId="743B4312"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赵东冰</w:t>
      </w:r>
      <w:proofErr w:type="gramEnd"/>
      <w:r w:rsidRPr="007F0158">
        <w:rPr>
          <w:rFonts w:ascii="仿宋_GB2312" w:eastAsia="仿宋_GB2312" w:hAnsi="仿宋" w:cs="仿宋" w:hint="eastAsia"/>
          <w:kern w:val="0"/>
          <w:sz w:val="32"/>
          <w:szCs w:val="32"/>
        </w:rPr>
        <w:t xml:space="preserve">  丹东机场总经理</w:t>
      </w:r>
    </w:p>
    <w:p w14:paraId="20890F83"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黄国强  丹东机场党委书记</w:t>
      </w:r>
    </w:p>
    <w:p w14:paraId="4524E5BD"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刘  刚  锦州</w:t>
      </w:r>
      <w:proofErr w:type="gramStart"/>
      <w:r w:rsidRPr="007F0158">
        <w:rPr>
          <w:rFonts w:ascii="仿宋_GB2312" w:eastAsia="仿宋_GB2312" w:hAnsi="仿宋" w:cs="仿宋" w:hint="eastAsia"/>
          <w:kern w:val="0"/>
          <w:sz w:val="32"/>
          <w:szCs w:val="32"/>
        </w:rPr>
        <w:t>湾机场</w:t>
      </w:r>
      <w:proofErr w:type="gramEnd"/>
      <w:r w:rsidRPr="007F0158">
        <w:rPr>
          <w:rFonts w:ascii="仿宋_GB2312" w:eastAsia="仿宋_GB2312" w:hAnsi="仿宋" w:cs="仿宋" w:hint="eastAsia"/>
          <w:kern w:val="0"/>
          <w:sz w:val="32"/>
          <w:szCs w:val="32"/>
        </w:rPr>
        <w:t>党委书记、董事长</w:t>
      </w:r>
    </w:p>
    <w:p w14:paraId="338E52A3" w14:textId="2DD98583"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宋  鸣</w:t>
      </w:r>
      <w:r w:rsidR="00EC3C26">
        <w:rPr>
          <w:rFonts w:ascii="仿宋_GB2312" w:eastAsia="仿宋_GB2312" w:hAnsi="仿宋" w:cs="仿宋" w:hint="eastAsia"/>
          <w:kern w:val="0"/>
          <w:sz w:val="32"/>
          <w:szCs w:val="32"/>
        </w:rPr>
        <w:t xml:space="preserve"> </w:t>
      </w:r>
      <w:r w:rsidR="00EC3C26">
        <w:rPr>
          <w:rFonts w:ascii="仿宋_GB2312" w:eastAsia="仿宋_GB2312" w:hAnsi="仿宋" w:cs="仿宋"/>
          <w:kern w:val="0"/>
          <w:sz w:val="32"/>
          <w:szCs w:val="32"/>
        </w:rPr>
        <w:t xml:space="preserve"> </w:t>
      </w:r>
      <w:r w:rsidRPr="007F0158">
        <w:rPr>
          <w:rFonts w:ascii="仿宋_GB2312" w:eastAsia="仿宋_GB2312" w:hAnsi="仿宋" w:cs="仿宋" w:hint="eastAsia"/>
          <w:kern w:val="0"/>
          <w:sz w:val="32"/>
          <w:szCs w:val="32"/>
        </w:rPr>
        <w:t>锦州</w:t>
      </w:r>
      <w:proofErr w:type="gramStart"/>
      <w:r w:rsidRPr="007F0158">
        <w:rPr>
          <w:rFonts w:ascii="仿宋_GB2312" w:eastAsia="仿宋_GB2312" w:hAnsi="仿宋" w:cs="仿宋" w:hint="eastAsia"/>
          <w:kern w:val="0"/>
          <w:sz w:val="32"/>
          <w:szCs w:val="32"/>
        </w:rPr>
        <w:t>湾机场</w:t>
      </w:r>
      <w:proofErr w:type="gramEnd"/>
      <w:r w:rsidRPr="007F0158">
        <w:rPr>
          <w:rFonts w:ascii="仿宋_GB2312" w:eastAsia="仿宋_GB2312" w:hAnsi="仿宋" w:cs="仿宋" w:hint="eastAsia"/>
          <w:kern w:val="0"/>
          <w:sz w:val="32"/>
          <w:szCs w:val="32"/>
        </w:rPr>
        <w:t>副总经理（主持行政工作）</w:t>
      </w:r>
    </w:p>
    <w:p w14:paraId="7604FBEC"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李清河  朝阳机场总经理</w:t>
      </w:r>
    </w:p>
    <w:p w14:paraId="38417C3A"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张国民  朝阳机场党委书记</w:t>
      </w:r>
    </w:p>
    <w:p w14:paraId="4347A1B3"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张惠钧  鞍山机场总经理</w:t>
      </w:r>
    </w:p>
    <w:p w14:paraId="2E1327B2"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李  兵  鞍山机场党委书记</w:t>
      </w:r>
    </w:p>
    <w:p w14:paraId="2FE69F12"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lastRenderedPageBreak/>
        <w:t>王  川  配餐公司总经理</w:t>
      </w:r>
    </w:p>
    <w:p w14:paraId="3D71535A"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宋树波</w:t>
      </w:r>
      <w:proofErr w:type="gramEnd"/>
      <w:r w:rsidRPr="007F0158">
        <w:rPr>
          <w:rFonts w:ascii="仿宋_GB2312" w:eastAsia="仿宋_GB2312" w:hAnsi="仿宋" w:cs="仿宋" w:hint="eastAsia"/>
          <w:kern w:val="0"/>
          <w:sz w:val="32"/>
          <w:szCs w:val="32"/>
        </w:rPr>
        <w:t xml:space="preserve">  配餐公司党支部书记</w:t>
      </w:r>
    </w:p>
    <w:p w14:paraId="3F97670E"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r w:rsidRPr="007F0158">
        <w:rPr>
          <w:rFonts w:ascii="仿宋_GB2312" w:eastAsia="仿宋_GB2312" w:hAnsi="仿宋" w:cs="仿宋" w:hint="eastAsia"/>
          <w:kern w:val="0"/>
          <w:sz w:val="32"/>
          <w:szCs w:val="32"/>
        </w:rPr>
        <w:t>张大中  空港物流公司总经理</w:t>
      </w:r>
    </w:p>
    <w:p w14:paraId="2E59693E" w14:textId="77777777" w:rsidR="004E2049" w:rsidRPr="007F0158" w:rsidRDefault="004E2049" w:rsidP="00EC3C26">
      <w:pPr>
        <w:autoSpaceDE w:val="0"/>
        <w:autoSpaceDN w:val="0"/>
        <w:adjustRightInd w:val="0"/>
        <w:snapToGrid w:val="0"/>
        <w:spacing w:line="589" w:lineRule="exact"/>
        <w:ind w:firstLineChars="600" w:firstLine="1920"/>
        <w:rPr>
          <w:rFonts w:ascii="仿宋_GB2312" w:eastAsia="仿宋_GB2312" w:hAnsi="仿宋" w:cs="仿宋" w:hint="eastAsia"/>
          <w:kern w:val="0"/>
          <w:sz w:val="32"/>
          <w:szCs w:val="32"/>
        </w:rPr>
      </w:pPr>
      <w:proofErr w:type="gramStart"/>
      <w:r w:rsidRPr="007F0158">
        <w:rPr>
          <w:rFonts w:ascii="仿宋_GB2312" w:eastAsia="仿宋_GB2312" w:hAnsi="仿宋" w:cs="仿宋" w:hint="eastAsia"/>
          <w:kern w:val="0"/>
          <w:sz w:val="32"/>
          <w:szCs w:val="32"/>
        </w:rPr>
        <w:t>冯</w:t>
      </w:r>
      <w:proofErr w:type="gramEnd"/>
      <w:r w:rsidRPr="007F0158">
        <w:rPr>
          <w:rFonts w:ascii="仿宋_GB2312" w:eastAsia="仿宋_GB2312" w:hAnsi="仿宋" w:cs="仿宋" w:hint="eastAsia"/>
          <w:kern w:val="0"/>
          <w:sz w:val="32"/>
          <w:szCs w:val="32"/>
        </w:rPr>
        <w:t xml:space="preserve">  </w:t>
      </w:r>
      <w:proofErr w:type="gramStart"/>
      <w:r w:rsidRPr="007F0158">
        <w:rPr>
          <w:rFonts w:ascii="仿宋_GB2312" w:eastAsia="仿宋_GB2312" w:hAnsi="仿宋" w:cs="仿宋" w:hint="eastAsia"/>
          <w:kern w:val="0"/>
          <w:sz w:val="32"/>
          <w:szCs w:val="32"/>
        </w:rPr>
        <w:t>凯</w:t>
      </w:r>
      <w:proofErr w:type="gramEnd"/>
      <w:r w:rsidRPr="007F0158">
        <w:rPr>
          <w:rFonts w:ascii="仿宋_GB2312" w:eastAsia="仿宋_GB2312" w:hAnsi="仿宋" w:cs="仿宋" w:hint="eastAsia"/>
          <w:kern w:val="0"/>
          <w:sz w:val="32"/>
          <w:szCs w:val="32"/>
        </w:rPr>
        <w:t xml:space="preserve">  空港物流公司党委书记</w:t>
      </w:r>
    </w:p>
    <w:p w14:paraId="33D57285" w14:textId="77777777" w:rsidR="00E2780B" w:rsidRDefault="00E2780B" w:rsidP="00E2780B">
      <w:pPr>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领导小组办公室设在集团公司安全质量部，主任由李艳丽兼任，成员由杨慧、刘玮、徐国玉、陈洋、王刚、赵伊、阎森组成。</w:t>
      </w:r>
    </w:p>
    <w:p w14:paraId="0405E160" w14:textId="77777777" w:rsidR="008A15E0" w:rsidRPr="00E2780B" w:rsidRDefault="008A15E0" w:rsidP="00386D6E">
      <w:pPr>
        <w:spacing w:line="360" w:lineRule="auto"/>
        <w:ind w:firstLineChars="196" w:firstLine="627"/>
        <w:rPr>
          <w:rFonts w:ascii="仿宋" w:eastAsia="仿宋" w:hAnsi="仿宋" w:cs="仿宋_GB2312" w:hint="eastAsia"/>
          <w:color w:val="000000"/>
          <w:sz w:val="32"/>
          <w:szCs w:val="32"/>
        </w:rPr>
      </w:pPr>
    </w:p>
    <w:sectPr w:rsidR="008A15E0" w:rsidRPr="00E2780B" w:rsidSect="0034449F">
      <w:headerReference w:type="even" r:id="rId9"/>
      <w:headerReference w:type="default" r:id="rId10"/>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5498E" w14:textId="77777777" w:rsidR="00115C0F" w:rsidRDefault="00115C0F">
      <w:r>
        <w:separator/>
      </w:r>
    </w:p>
  </w:endnote>
  <w:endnote w:type="continuationSeparator" w:id="0">
    <w:p w14:paraId="67AC5C70" w14:textId="77777777" w:rsidR="00115C0F" w:rsidRDefault="0011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75C47" w14:textId="77777777" w:rsidR="00261672" w:rsidRDefault="004C4A26">
    <w:pPr>
      <w:pStyle w:val="a9"/>
      <w:framePr w:wrap="around" w:vAnchor="text" w:hAnchor="margin" w:xAlign="center" w:y="1"/>
      <w:rPr>
        <w:rStyle w:val="ae"/>
        <w:sz w:val="28"/>
      </w:rPr>
    </w:pPr>
    <w:r>
      <w:rPr>
        <w:rStyle w:val="ae"/>
        <w:sz w:val="28"/>
      </w:rPr>
      <w:t xml:space="preserve">— </w:t>
    </w:r>
    <w:r w:rsidR="000665F4">
      <w:rPr>
        <w:rStyle w:val="ae"/>
        <w:sz w:val="28"/>
      </w:rPr>
      <w:fldChar w:fldCharType="begin"/>
    </w:r>
    <w:r>
      <w:rPr>
        <w:rStyle w:val="ae"/>
        <w:sz w:val="28"/>
      </w:rPr>
      <w:instrText xml:space="preserve">PAGE  </w:instrText>
    </w:r>
    <w:r w:rsidR="000665F4">
      <w:rPr>
        <w:rStyle w:val="ae"/>
        <w:sz w:val="28"/>
      </w:rPr>
      <w:fldChar w:fldCharType="separate"/>
    </w:r>
    <w:r>
      <w:rPr>
        <w:rStyle w:val="ae"/>
        <w:sz w:val="28"/>
      </w:rPr>
      <w:t>8</w:t>
    </w:r>
    <w:r w:rsidR="000665F4">
      <w:rPr>
        <w:rStyle w:val="ae"/>
        <w:sz w:val="28"/>
      </w:rPr>
      <w:fldChar w:fldCharType="end"/>
    </w:r>
    <w:r>
      <w:rPr>
        <w:rStyle w:val="ae"/>
        <w:sz w:val="28"/>
      </w:rPr>
      <w:t xml:space="preserve"> —</w:t>
    </w:r>
  </w:p>
  <w:p w14:paraId="1C1BCEF6" w14:textId="77777777" w:rsidR="00261672" w:rsidRDefault="00261672">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E55FF" w14:textId="77777777" w:rsidR="00261672" w:rsidRDefault="000665F4">
    <w:pPr>
      <w:pStyle w:val="a9"/>
      <w:framePr w:wrap="around" w:vAnchor="text" w:hAnchor="margin" w:xAlign="center" w:y="1"/>
      <w:rPr>
        <w:rStyle w:val="ae"/>
      </w:rPr>
    </w:pPr>
    <w:r>
      <w:rPr>
        <w:rStyle w:val="ae"/>
      </w:rPr>
      <w:fldChar w:fldCharType="begin"/>
    </w:r>
    <w:r w:rsidR="004C4A26">
      <w:rPr>
        <w:rStyle w:val="ae"/>
      </w:rPr>
      <w:instrText xml:space="preserve">PAGE  </w:instrText>
    </w:r>
    <w:r>
      <w:rPr>
        <w:rStyle w:val="ae"/>
      </w:rPr>
      <w:fldChar w:fldCharType="separate"/>
    </w:r>
    <w:r w:rsidR="005D6890">
      <w:rPr>
        <w:rStyle w:val="ae"/>
        <w:noProof/>
      </w:rPr>
      <w:t>7</w:t>
    </w:r>
    <w:r>
      <w:rPr>
        <w:rStyle w:val="ae"/>
      </w:rPr>
      <w:fldChar w:fldCharType="end"/>
    </w:r>
  </w:p>
  <w:p w14:paraId="43A5D3A8" w14:textId="77777777" w:rsidR="00261672" w:rsidRDefault="00261672">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4CD9B" w14:textId="77777777" w:rsidR="00115C0F" w:rsidRDefault="00115C0F">
      <w:r>
        <w:separator/>
      </w:r>
    </w:p>
  </w:footnote>
  <w:footnote w:type="continuationSeparator" w:id="0">
    <w:p w14:paraId="1042C80C" w14:textId="77777777" w:rsidR="00115C0F" w:rsidRDefault="0011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5CE65" w14:textId="77777777" w:rsidR="00261672" w:rsidRDefault="00261672">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BCEEE" w14:textId="77777777" w:rsidR="00261672" w:rsidRDefault="00261672">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05C5D"/>
    <w:multiLevelType w:val="multilevel"/>
    <w:tmpl w:val="28E05C5D"/>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0BF4"/>
    <w:rsid w:val="000004C5"/>
    <w:rsid w:val="00022665"/>
    <w:rsid w:val="00044DF8"/>
    <w:rsid w:val="00061430"/>
    <w:rsid w:val="000625C3"/>
    <w:rsid w:val="000665F4"/>
    <w:rsid w:val="00086729"/>
    <w:rsid w:val="000B2305"/>
    <w:rsid w:val="000D2D29"/>
    <w:rsid w:val="000D2E74"/>
    <w:rsid w:val="000E3C91"/>
    <w:rsid w:val="000F055E"/>
    <w:rsid w:val="000F0756"/>
    <w:rsid w:val="000F0EA0"/>
    <w:rsid w:val="000F3D56"/>
    <w:rsid w:val="001007C8"/>
    <w:rsid w:val="00102FAF"/>
    <w:rsid w:val="00110178"/>
    <w:rsid w:val="00112620"/>
    <w:rsid w:val="00115C0F"/>
    <w:rsid w:val="00124F21"/>
    <w:rsid w:val="0014445F"/>
    <w:rsid w:val="001552CE"/>
    <w:rsid w:val="001620DC"/>
    <w:rsid w:val="00173D97"/>
    <w:rsid w:val="001818DE"/>
    <w:rsid w:val="001C27F1"/>
    <w:rsid w:val="001E3D91"/>
    <w:rsid w:val="001E70EB"/>
    <w:rsid w:val="001F0A62"/>
    <w:rsid w:val="00203274"/>
    <w:rsid w:val="00217AC9"/>
    <w:rsid w:val="002207B6"/>
    <w:rsid w:val="00221509"/>
    <w:rsid w:val="002328CF"/>
    <w:rsid w:val="0024289F"/>
    <w:rsid w:val="00244F1C"/>
    <w:rsid w:val="002516B0"/>
    <w:rsid w:val="00257122"/>
    <w:rsid w:val="00261672"/>
    <w:rsid w:val="00263DEC"/>
    <w:rsid w:val="00265A32"/>
    <w:rsid w:val="002730D0"/>
    <w:rsid w:val="002839FC"/>
    <w:rsid w:val="0029391A"/>
    <w:rsid w:val="002A1FB8"/>
    <w:rsid w:val="002B7904"/>
    <w:rsid w:val="002E4184"/>
    <w:rsid w:val="00312CB7"/>
    <w:rsid w:val="00333F6B"/>
    <w:rsid w:val="003368FD"/>
    <w:rsid w:val="0034449F"/>
    <w:rsid w:val="00344AED"/>
    <w:rsid w:val="00347DA7"/>
    <w:rsid w:val="003630E9"/>
    <w:rsid w:val="00365C7C"/>
    <w:rsid w:val="00375E93"/>
    <w:rsid w:val="0038048F"/>
    <w:rsid w:val="00386D6E"/>
    <w:rsid w:val="003955F7"/>
    <w:rsid w:val="003976D2"/>
    <w:rsid w:val="003A0C08"/>
    <w:rsid w:val="003A64F4"/>
    <w:rsid w:val="003B5953"/>
    <w:rsid w:val="003C1134"/>
    <w:rsid w:val="003C7275"/>
    <w:rsid w:val="003D074C"/>
    <w:rsid w:val="003E43AC"/>
    <w:rsid w:val="003E7D63"/>
    <w:rsid w:val="0040518B"/>
    <w:rsid w:val="00407313"/>
    <w:rsid w:val="00414A60"/>
    <w:rsid w:val="00415D0A"/>
    <w:rsid w:val="00420F0A"/>
    <w:rsid w:val="00447E80"/>
    <w:rsid w:val="0045186E"/>
    <w:rsid w:val="004665CB"/>
    <w:rsid w:val="00466FBA"/>
    <w:rsid w:val="00474A52"/>
    <w:rsid w:val="0048217E"/>
    <w:rsid w:val="004839F5"/>
    <w:rsid w:val="004A1D2D"/>
    <w:rsid w:val="004B2884"/>
    <w:rsid w:val="004C2E38"/>
    <w:rsid w:val="004C39F2"/>
    <w:rsid w:val="004C4A26"/>
    <w:rsid w:val="004C4EBC"/>
    <w:rsid w:val="004D0EC2"/>
    <w:rsid w:val="004D2994"/>
    <w:rsid w:val="004D6F54"/>
    <w:rsid w:val="004E022F"/>
    <w:rsid w:val="004E049B"/>
    <w:rsid w:val="004E2049"/>
    <w:rsid w:val="004F4F50"/>
    <w:rsid w:val="005048DB"/>
    <w:rsid w:val="00515D70"/>
    <w:rsid w:val="00520D3D"/>
    <w:rsid w:val="00520F87"/>
    <w:rsid w:val="00522EC4"/>
    <w:rsid w:val="00531DBE"/>
    <w:rsid w:val="005442FE"/>
    <w:rsid w:val="0054474A"/>
    <w:rsid w:val="00545529"/>
    <w:rsid w:val="00564A72"/>
    <w:rsid w:val="00566639"/>
    <w:rsid w:val="0056664E"/>
    <w:rsid w:val="005760D6"/>
    <w:rsid w:val="0058694D"/>
    <w:rsid w:val="00586D86"/>
    <w:rsid w:val="005A462C"/>
    <w:rsid w:val="005B5C54"/>
    <w:rsid w:val="005D031D"/>
    <w:rsid w:val="005D6890"/>
    <w:rsid w:val="005F1F8F"/>
    <w:rsid w:val="005F787B"/>
    <w:rsid w:val="005F7923"/>
    <w:rsid w:val="0060075B"/>
    <w:rsid w:val="00604425"/>
    <w:rsid w:val="00604BFB"/>
    <w:rsid w:val="00613C02"/>
    <w:rsid w:val="00614A57"/>
    <w:rsid w:val="00622678"/>
    <w:rsid w:val="00624306"/>
    <w:rsid w:val="00640AE7"/>
    <w:rsid w:val="006419EF"/>
    <w:rsid w:val="006554DE"/>
    <w:rsid w:val="006751D3"/>
    <w:rsid w:val="0069030B"/>
    <w:rsid w:val="006954FE"/>
    <w:rsid w:val="006A246F"/>
    <w:rsid w:val="006B1469"/>
    <w:rsid w:val="006B1658"/>
    <w:rsid w:val="006B628B"/>
    <w:rsid w:val="006C08A0"/>
    <w:rsid w:val="006D334C"/>
    <w:rsid w:val="006E5FE9"/>
    <w:rsid w:val="006F2663"/>
    <w:rsid w:val="00710C73"/>
    <w:rsid w:val="007749F7"/>
    <w:rsid w:val="00790E46"/>
    <w:rsid w:val="00792A2C"/>
    <w:rsid w:val="007967E7"/>
    <w:rsid w:val="007B3F65"/>
    <w:rsid w:val="007B513D"/>
    <w:rsid w:val="007B51CB"/>
    <w:rsid w:val="007C0169"/>
    <w:rsid w:val="007C3A0F"/>
    <w:rsid w:val="007F0260"/>
    <w:rsid w:val="00807BA8"/>
    <w:rsid w:val="008115BF"/>
    <w:rsid w:val="00811D29"/>
    <w:rsid w:val="008263A9"/>
    <w:rsid w:val="0083166C"/>
    <w:rsid w:val="00847F24"/>
    <w:rsid w:val="008507E3"/>
    <w:rsid w:val="00851F2E"/>
    <w:rsid w:val="00855012"/>
    <w:rsid w:val="00887DA9"/>
    <w:rsid w:val="008A15E0"/>
    <w:rsid w:val="008A1AED"/>
    <w:rsid w:val="008B45D3"/>
    <w:rsid w:val="008E1674"/>
    <w:rsid w:val="00902E03"/>
    <w:rsid w:val="00904084"/>
    <w:rsid w:val="00906AB0"/>
    <w:rsid w:val="0091370B"/>
    <w:rsid w:val="00915B97"/>
    <w:rsid w:val="0092102F"/>
    <w:rsid w:val="00922AC8"/>
    <w:rsid w:val="00930915"/>
    <w:rsid w:val="009426D1"/>
    <w:rsid w:val="00951CA5"/>
    <w:rsid w:val="00951E66"/>
    <w:rsid w:val="00965CF1"/>
    <w:rsid w:val="0097068A"/>
    <w:rsid w:val="00970A72"/>
    <w:rsid w:val="00977B69"/>
    <w:rsid w:val="009A1542"/>
    <w:rsid w:val="009A294F"/>
    <w:rsid w:val="009C4ED6"/>
    <w:rsid w:val="009C682C"/>
    <w:rsid w:val="00A0121D"/>
    <w:rsid w:val="00A0353C"/>
    <w:rsid w:val="00A116A0"/>
    <w:rsid w:val="00A15D59"/>
    <w:rsid w:val="00A44F41"/>
    <w:rsid w:val="00A475D2"/>
    <w:rsid w:val="00A54231"/>
    <w:rsid w:val="00A72327"/>
    <w:rsid w:val="00A97018"/>
    <w:rsid w:val="00AC29B6"/>
    <w:rsid w:val="00AE6884"/>
    <w:rsid w:val="00AF52E3"/>
    <w:rsid w:val="00B0116D"/>
    <w:rsid w:val="00B2688F"/>
    <w:rsid w:val="00B31CFE"/>
    <w:rsid w:val="00B337CA"/>
    <w:rsid w:val="00B34200"/>
    <w:rsid w:val="00B350BC"/>
    <w:rsid w:val="00B407D6"/>
    <w:rsid w:val="00B54FB0"/>
    <w:rsid w:val="00B56739"/>
    <w:rsid w:val="00B5676A"/>
    <w:rsid w:val="00B61EAD"/>
    <w:rsid w:val="00B715ED"/>
    <w:rsid w:val="00B75217"/>
    <w:rsid w:val="00B84853"/>
    <w:rsid w:val="00B87785"/>
    <w:rsid w:val="00BA775A"/>
    <w:rsid w:val="00BC12C1"/>
    <w:rsid w:val="00BC24BE"/>
    <w:rsid w:val="00BD1396"/>
    <w:rsid w:val="00BD629F"/>
    <w:rsid w:val="00BE591A"/>
    <w:rsid w:val="00C04671"/>
    <w:rsid w:val="00C068B9"/>
    <w:rsid w:val="00C30FA6"/>
    <w:rsid w:val="00C31D5C"/>
    <w:rsid w:val="00C37A7E"/>
    <w:rsid w:val="00C41BCA"/>
    <w:rsid w:val="00C51F92"/>
    <w:rsid w:val="00C60BF4"/>
    <w:rsid w:val="00C6762A"/>
    <w:rsid w:val="00C76997"/>
    <w:rsid w:val="00C85D05"/>
    <w:rsid w:val="00C90CC2"/>
    <w:rsid w:val="00CA0567"/>
    <w:rsid w:val="00CA2E3D"/>
    <w:rsid w:val="00CC41D6"/>
    <w:rsid w:val="00CF661C"/>
    <w:rsid w:val="00D20728"/>
    <w:rsid w:val="00D2297A"/>
    <w:rsid w:val="00D36C86"/>
    <w:rsid w:val="00D416B1"/>
    <w:rsid w:val="00D75F8E"/>
    <w:rsid w:val="00D76F89"/>
    <w:rsid w:val="00D82D1C"/>
    <w:rsid w:val="00D96D95"/>
    <w:rsid w:val="00DA1312"/>
    <w:rsid w:val="00DC1A64"/>
    <w:rsid w:val="00DC2C96"/>
    <w:rsid w:val="00DC5FF3"/>
    <w:rsid w:val="00DC6A1A"/>
    <w:rsid w:val="00DC6FA7"/>
    <w:rsid w:val="00DD2440"/>
    <w:rsid w:val="00E052E4"/>
    <w:rsid w:val="00E12F84"/>
    <w:rsid w:val="00E26333"/>
    <w:rsid w:val="00E26549"/>
    <w:rsid w:val="00E2780B"/>
    <w:rsid w:val="00E441F4"/>
    <w:rsid w:val="00E505BE"/>
    <w:rsid w:val="00E52AC6"/>
    <w:rsid w:val="00E5549E"/>
    <w:rsid w:val="00E6214E"/>
    <w:rsid w:val="00E62A26"/>
    <w:rsid w:val="00E740F1"/>
    <w:rsid w:val="00E9442F"/>
    <w:rsid w:val="00EA18FA"/>
    <w:rsid w:val="00EA5592"/>
    <w:rsid w:val="00EA71D8"/>
    <w:rsid w:val="00EB11D7"/>
    <w:rsid w:val="00EB61CE"/>
    <w:rsid w:val="00EB7CCC"/>
    <w:rsid w:val="00EC3C26"/>
    <w:rsid w:val="00EE3299"/>
    <w:rsid w:val="00EE6770"/>
    <w:rsid w:val="00F207C7"/>
    <w:rsid w:val="00F210AC"/>
    <w:rsid w:val="00F22B60"/>
    <w:rsid w:val="00F264E4"/>
    <w:rsid w:val="00F279D2"/>
    <w:rsid w:val="00F31780"/>
    <w:rsid w:val="00F41CCB"/>
    <w:rsid w:val="00F466DA"/>
    <w:rsid w:val="00F50299"/>
    <w:rsid w:val="00F62354"/>
    <w:rsid w:val="00F86C80"/>
    <w:rsid w:val="00F9390E"/>
    <w:rsid w:val="00FD61E4"/>
    <w:rsid w:val="00FE206E"/>
    <w:rsid w:val="00FF603A"/>
    <w:rsid w:val="1A733F30"/>
    <w:rsid w:val="1CBA114F"/>
    <w:rsid w:val="25A562D3"/>
    <w:rsid w:val="435C3D6C"/>
    <w:rsid w:val="4DD827CC"/>
    <w:rsid w:val="4E710974"/>
    <w:rsid w:val="4EB3535E"/>
    <w:rsid w:val="5510497C"/>
    <w:rsid w:val="5B201462"/>
    <w:rsid w:val="61A63136"/>
    <w:rsid w:val="660219E0"/>
    <w:rsid w:val="70AA391F"/>
    <w:rsid w:val="791736D2"/>
    <w:rsid w:val="7AFC173F"/>
    <w:rsid w:val="7CB645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27B471"/>
  <w15:docId w15:val="{FA21FED8-C401-4A51-930C-718EC503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4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rsid w:val="0034449F"/>
    <w:pPr>
      <w:spacing w:after="120"/>
      <w:ind w:leftChars="200" w:left="420"/>
    </w:pPr>
    <w:rPr>
      <w:rFonts w:ascii="Times New Roman" w:hAnsi="Times New Roman"/>
      <w:kern w:val="0"/>
      <w:sz w:val="24"/>
      <w:szCs w:val="20"/>
    </w:rPr>
  </w:style>
  <w:style w:type="paragraph" w:styleId="a5">
    <w:name w:val="Date"/>
    <w:basedOn w:val="a"/>
    <w:next w:val="a"/>
    <w:link w:val="a6"/>
    <w:uiPriority w:val="99"/>
    <w:qFormat/>
    <w:rsid w:val="0034449F"/>
    <w:pPr>
      <w:ind w:leftChars="2500" w:left="100"/>
    </w:pPr>
    <w:rPr>
      <w:kern w:val="0"/>
      <w:sz w:val="20"/>
      <w:szCs w:val="20"/>
    </w:rPr>
  </w:style>
  <w:style w:type="paragraph" w:styleId="a7">
    <w:name w:val="Balloon Text"/>
    <w:basedOn w:val="a"/>
    <w:link w:val="a8"/>
    <w:uiPriority w:val="99"/>
    <w:qFormat/>
    <w:rsid w:val="0034449F"/>
    <w:rPr>
      <w:kern w:val="0"/>
      <w:sz w:val="18"/>
      <w:szCs w:val="20"/>
    </w:rPr>
  </w:style>
  <w:style w:type="paragraph" w:styleId="a9">
    <w:name w:val="footer"/>
    <w:basedOn w:val="a"/>
    <w:link w:val="aa"/>
    <w:uiPriority w:val="99"/>
    <w:qFormat/>
    <w:rsid w:val="0034449F"/>
    <w:pPr>
      <w:tabs>
        <w:tab w:val="center" w:pos="4153"/>
        <w:tab w:val="right" w:pos="8306"/>
      </w:tabs>
      <w:snapToGrid w:val="0"/>
      <w:jc w:val="left"/>
    </w:pPr>
    <w:rPr>
      <w:kern w:val="0"/>
      <w:sz w:val="18"/>
      <w:szCs w:val="20"/>
    </w:rPr>
  </w:style>
  <w:style w:type="paragraph" w:styleId="ab">
    <w:name w:val="header"/>
    <w:basedOn w:val="a"/>
    <w:link w:val="ac"/>
    <w:uiPriority w:val="99"/>
    <w:qFormat/>
    <w:rsid w:val="0034449F"/>
    <w:pPr>
      <w:pBdr>
        <w:bottom w:val="single" w:sz="6" w:space="1" w:color="auto"/>
      </w:pBdr>
      <w:tabs>
        <w:tab w:val="center" w:pos="4153"/>
        <w:tab w:val="right" w:pos="8306"/>
      </w:tabs>
      <w:snapToGrid w:val="0"/>
      <w:jc w:val="center"/>
    </w:pPr>
    <w:rPr>
      <w:kern w:val="0"/>
      <w:sz w:val="18"/>
      <w:szCs w:val="20"/>
    </w:rPr>
  </w:style>
  <w:style w:type="paragraph" w:styleId="ad">
    <w:name w:val="Normal (Web)"/>
    <w:basedOn w:val="a"/>
    <w:uiPriority w:val="99"/>
    <w:qFormat/>
    <w:rsid w:val="0034449F"/>
    <w:pPr>
      <w:widowControl/>
      <w:spacing w:before="100" w:beforeAutospacing="1" w:after="100" w:afterAutospacing="1"/>
      <w:jc w:val="left"/>
    </w:pPr>
    <w:rPr>
      <w:rFonts w:ascii="宋体" w:hAnsi="宋体" w:cs="宋体"/>
      <w:kern w:val="0"/>
      <w:sz w:val="24"/>
      <w:szCs w:val="24"/>
    </w:rPr>
  </w:style>
  <w:style w:type="character" w:styleId="ae">
    <w:name w:val="page number"/>
    <w:basedOn w:val="a0"/>
    <w:uiPriority w:val="99"/>
    <w:qFormat/>
    <w:rsid w:val="0034449F"/>
    <w:rPr>
      <w:rFonts w:cs="Times New Roman"/>
    </w:rPr>
  </w:style>
  <w:style w:type="character" w:styleId="af">
    <w:name w:val="Hyperlink"/>
    <w:basedOn w:val="a0"/>
    <w:uiPriority w:val="99"/>
    <w:qFormat/>
    <w:rsid w:val="0034449F"/>
    <w:rPr>
      <w:rFonts w:cs="Times New Roman"/>
      <w:color w:val="0000FF"/>
      <w:u w:val="single"/>
    </w:rPr>
  </w:style>
  <w:style w:type="character" w:customStyle="1" w:styleId="a4">
    <w:name w:val="正文文本缩进 字符"/>
    <w:basedOn w:val="a0"/>
    <w:link w:val="a3"/>
    <w:uiPriority w:val="99"/>
    <w:qFormat/>
    <w:rsid w:val="0034449F"/>
    <w:rPr>
      <w:rFonts w:ascii="Times New Roman" w:hAnsi="Times New Roman" w:cs="Times New Roman"/>
      <w:sz w:val="24"/>
    </w:rPr>
  </w:style>
  <w:style w:type="character" w:customStyle="1" w:styleId="a6">
    <w:name w:val="日期 字符"/>
    <w:basedOn w:val="a0"/>
    <w:link w:val="a5"/>
    <w:uiPriority w:val="99"/>
    <w:qFormat/>
    <w:rsid w:val="0034449F"/>
    <w:rPr>
      <w:rFonts w:cs="Times New Roman"/>
    </w:rPr>
  </w:style>
  <w:style w:type="character" w:customStyle="1" w:styleId="a8">
    <w:name w:val="批注框文本 字符"/>
    <w:basedOn w:val="a0"/>
    <w:link w:val="a7"/>
    <w:uiPriority w:val="99"/>
    <w:qFormat/>
    <w:rsid w:val="0034449F"/>
    <w:rPr>
      <w:rFonts w:cs="Times New Roman"/>
      <w:sz w:val="18"/>
    </w:rPr>
  </w:style>
  <w:style w:type="character" w:customStyle="1" w:styleId="aa">
    <w:name w:val="页脚 字符"/>
    <w:basedOn w:val="a0"/>
    <w:link w:val="a9"/>
    <w:uiPriority w:val="99"/>
    <w:qFormat/>
    <w:rsid w:val="0034449F"/>
    <w:rPr>
      <w:rFonts w:cs="Times New Roman"/>
      <w:sz w:val="18"/>
    </w:rPr>
  </w:style>
  <w:style w:type="character" w:customStyle="1" w:styleId="ac">
    <w:name w:val="页眉 字符"/>
    <w:basedOn w:val="a0"/>
    <w:link w:val="ab"/>
    <w:uiPriority w:val="99"/>
    <w:qFormat/>
    <w:rsid w:val="0034449F"/>
    <w:rPr>
      <w:rFonts w:cs="Times New Roman"/>
      <w:sz w:val="18"/>
    </w:rPr>
  </w:style>
  <w:style w:type="paragraph" w:styleId="af0">
    <w:name w:val="List Paragraph"/>
    <w:basedOn w:val="a"/>
    <w:uiPriority w:val="99"/>
    <w:qFormat/>
    <w:rsid w:val="0034449F"/>
    <w:pPr>
      <w:ind w:firstLineChars="200" w:firstLine="420"/>
    </w:pPr>
  </w:style>
  <w:style w:type="character" w:customStyle="1" w:styleId="1">
    <w:name w:val="未处理的提及1"/>
    <w:uiPriority w:val="99"/>
    <w:qFormat/>
    <w:rsid w:val="0034449F"/>
    <w:rPr>
      <w:color w:val="808080"/>
      <w:shd w:val="clear" w:color="auto" w:fill="E6E6E6"/>
    </w:rPr>
  </w:style>
  <w:style w:type="paragraph" w:customStyle="1" w:styleId="Default">
    <w:name w:val="Default"/>
    <w:qFormat/>
    <w:rsid w:val="0034449F"/>
    <w:pPr>
      <w:widowControl w:val="0"/>
      <w:autoSpaceDE w:val="0"/>
      <w:autoSpaceDN w:val="0"/>
      <w:adjustRightInd w:val="0"/>
    </w:pPr>
    <w:rPr>
      <w:rFonts w:ascii="黑体" w:eastAsia="黑体" w:hAnsiTheme="minorHAnsi" w:cs="黑体"/>
      <w:color w:val="000000"/>
      <w:sz w:val="24"/>
      <w:szCs w:val="24"/>
    </w:rPr>
  </w:style>
  <w:style w:type="paragraph" w:styleId="af1">
    <w:name w:val="Body Text"/>
    <w:basedOn w:val="a"/>
    <w:link w:val="af2"/>
    <w:uiPriority w:val="99"/>
    <w:semiHidden/>
    <w:unhideWhenUsed/>
    <w:rsid w:val="005760D6"/>
    <w:pPr>
      <w:spacing w:after="120"/>
    </w:pPr>
  </w:style>
  <w:style w:type="character" w:customStyle="1" w:styleId="af2">
    <w:name w:val="正文文本 字符"/>
    <w:basedOn w:val="a0"/>
    <w:link w:val="af1"/>
    <w:uiPriority w:val="99"/>
    <w:semiHidden/>
    <w:rsid w:val="005760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BF12880-B44E-45F8-A7A9-B5D5219D89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18</Pages>
  <Words>1315</Words>
  <Characters>7497</Characters>
  <Application>Microsoft Office Word</Application>
  <DocSecurity>0</DocSecurity>
  <Lines>62</Lines>
  <Paragraphs>17</Paragraphs>
  <ScaleCrop>false</ScaleCrop>
  <Company>微软中国</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关于认真做好2014年集团公司</dc:title>
  <dc:creator>杨慧</dc:creator>
  <cp:lastModifiedBy>杨慧</cp:lastModifiedBy>
  <cp:revision>35</cp:revision>
  <cp:lastPrinted>2019-12-30T04:50:00Z</cp:lastPrinted>
  <dcterms:created xsi:type="dcterms:W3CDTF">2021-01-25T09:34:00Z</dcterms:created>
  <dcterms:modified xsi:type="dcterms:W3CDTF">2021-01-27T02:34:00Z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